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0A59C" w14:textId="77777777" w:rsidR="00F422D3" w:rsidRDefault="00F422D3" w:rsidP="00B42F40">
      <w:pPr>
        <w:pStyle w:val="Titul1"/>
      </w:pPr>
      <w:r>
        <w:t>S</w:t>
      </w:r>
      <w:r w:rsidR="003F5723">
        <w:t xml:space="preserve">mlouva o dílo na zhotovení </w:t>
      </w:r>
    </w:p>
    <w:p w14:paraId="5AAE193A" w14:textId="18A53594" w:rsidR="003F5723" w:rsidRDefault="00897796" w:rsidP="003F5723">
      <w:pPr>
        <w:pStyle w:val="Titul2"/>
      </w:pPr>
      <w:r>
        <w:t>Projektov</w:t>
      </w:r>
      <w:r w:rsidR="00CB5436">
        <w:t>á</w:t>
      </w:r>
      <w:r>
        <w:t xml:space="preserve"> d</w:t>
      </w:r>
      <w:r w:rsidR="003F5723">
        <w:t xml:space="preserve">okumentace pro </w:t>
      </w:r>
      <w:r w:rsidR="00E91A89">
        <w:t>povolení stavby</w:t>
      </w:r>
      <w:r w:rsidR="003F5723">
        <w:t xml:space="preserve"> a </w:t>
      </w:r>
      <w:r w:rsidR="00E65433">
        <w:t>Dozor projektanta</w:t>
      </w:r>
      <w:r w:rsidR="00166717">
        <w:t xml:space="preserve"> při zhotovení PDPS</w:t>
      </w:r>
    </w:p>
    <w:p w14:paraId="640AB1D1" w14:textId="2FCF60DC"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Content>
          <w:r w:rsidR="00295700" w:rsidRPr="00295700">
            <w:rPr>
              <w:rStyle w:val="Nzevakce"/>
              <w:b/>
            </w:rPr>
            <w:t>„Implementace ETCS Regional Tachov - Planá u Mariánských Lázní“</w:t>
          </w:r>
        </w:sdtContent>
      </w:sdt>
    </w:p>
    <w:p w14:paraId="09548069" w14:textId="77777777" w:rsidR="00F422D3" w:rsidRDefault="00F422D3" w:rsidP="00402B45">
      <w:pPr>
        <w:pStyle w:val="Titul2"/>
      </w:pPr>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1C61BC" w:rsidRDefault="00F422D3" w:rsidP="00B42F40">
      <w:pPr>
        <w:pStyle w:val="Textbezodsazen"/>
        <w:spacing w:after="0"/>
      </w:pPr>
      <w:r w:rsidRPr="001C61BC">
        <w:t>spisová značka A 48384</w:t>
      </w:r>
    </w:p>
    <w:p w14:paraId="7F37A711" w14:textId="18C2377E" w:rsidR="00F422D3" w:rsidRDefault="00F422D3" w:rsidP="00295700">
      <w:pPr>
        <w:pStyle w:val="Textbezodsazen"/>
        <w:spacing w:after="0"/>
      </w:pPr>
      <w:r w:rsidRPr="001C61BC">
        <w:t xml:space="preserve">zastoupena: </w:t>
      </w:r>
      <w:r w:rsidR="00295700" w:rsidRPr="00D86539">
        <w:rPr>
          <w:b/>
          <w:bCs/>
        </w:rPr>
        <w:t>Ing. Petrem Hofhanzlem</w:t>
      </w:r>
      <w:r w:rsidR="00295700" w:rsidRPr="00295700">
        <w:t>, ředitelem Stavební správy západ</w:t>
      </w:r>
    </w:p>
    <w:p w14:paraId="7DB00671" w14:textId="77777777" w:rsidR="00295700" w:rsidRPr="001C61BC" w:rsidRDefault="00295700" w:rsidP="00295700">
      <w:pPr>
        <w:pStyle w:val="Textbezodsazen"/>
        <w:spacing w:after="0"/>
      </w:pPr>
    </w:p>
    <w:p w14:paraId="151124E0"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6AA7A0A" w14:textId="50468E06" w:rsidR="00F422D3" w:rsidRDefault="00F422D3" w:rsidP="00295700">
      <w:pPr>
        <w:pStyle w:val="Textbezodsazen"/>
      </w:pPr>
      <w:r w:rsidRPr="00B42F40">
        <w:t>Stavební</w:t>
      </w:r>
      <w:r>
        <w:t xml:space="preserve"> správa </w:t>
      </w:r>
      <w:r w:rsidRPr="00295700">
        <w:t xml:space="preserve">západ, </w:t>
      </w:r>
      <w:r w:rsidR="00295700" w:rsidRPr="00295700">
        <w:t>Budova</w:t>
      </w:r>
      <w:r w:rsidR="00295700">
        <w:t xml:space="preserve"> Diamond Point, Ke Štvanici 656/3, 186 00 Praha 8 – Karlín</w:t>
      </w:r>
    </w:p>
    <w:p w14:paraId="3518B66A" w14:textId="77777777" w:rsidR="00F422D3" w:rsidRDefault="00F422D3" w:rsidP="00B42F40">
      <w:pPr>
        <w:pStyle w:val="Textbezodsazen"/>
      </w:pPr>
      <w:r>
        <w:t>(</w:t>
      </w:r>
      <w:r w:rsidRPr="00B42F40">
        <w:t>dále</w:t>
      </w:r>
      <w:r>
        <w:t xml:space="preserve"> jen „</w:t>
      </w:r>
      <w:r w:rsidRPr="00F422D3">
        <w:rPr>
          <w:b/>
        </w:rPr>
        <w:t>Objednatel</w:t>
      </w:r>
      <w:r>
        <w:t>“)</w:t>
      </w:r>
    </w:p>
    <w:p w14:paraId="101ABFC0" w14:textId="77777777" w:rsidR="00F422D3" w:rsidRDefault="00F422D3" w:rsidP="00B42F40">
      <w:pPr>
        <w:pStyle w:val="Textbezodsazen"/>
        <w:spacing w:after="0"/>
      </w:pPr>
      <w:r>
        <w:t>číslo smlouvy: "[</w:t>
      </w:r>
      <w:r w:rsidRPr="00F422D3">
        <w:rPr>
          <w:highlight w:val="green"/>
        </w:rPr>
        <w:t>VLOŽÍ OBJEDNATEL</w:t>
      </w:r>
      <w:r>
        <w:t xml:space="preserve">]" </w:t>
      </w:r>
    </w:p>
    <w:p w14:paraId="6D3AE7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7DFDA92" w14:textId="7109087D" w:rsidR="00F422D3" w:rsidRDefault="00F422D3" w:rsidP="00B42F40">
      <w:pPr>
        <w:pStyle w:val="Textbezodsazen"/>
      </w:pPr>
      <w:r>
        <w:t>ISPROFOND</w:t>
      </w:r>
      <w:r w:rsidR="00295700">
        <w:t>/SUBISPROFIN</w:t>
      </w:r>
      <w:r>
        <w:t xml:space="preserve">: </w:t>
      </w:r>
      <w:r w:rsidR="00D86539" w:rsidRPr="00D86539">
        <w:rPr>
          <w:b/>
          <w:bCs/>
        </w:rPr>
        <w:t>3273214901/5323520068</w:t>
      </w:r>
    </w:p>
    <w:p w14:paraId="31D0CF82" w14:textId="77777777" w:rsidR="00B42F40" w:rsidRDefault="00B42F40" w:rsidP="00B42F40">
      <w:pPr>
        <w:pStyle w:val="Textbezodsazen"/>
      </w:pPr>
    </w:p>
    <w:p w14:paraId="32B5781B" w14:textId="77777777" w:rsidR="00F422D3" w:rsidRDefault="00F422D3" w:rsidP="00B42F40">
      <w:pPr>
        <w:pStyle w:val="Textbezodsazen"/>
      </w:pPr>
      <w:r w:rsidRPr="00B42F40">
        <w:t>a</w:t>
      </w:r>
    </w:p>
    <w:p w14:paraId="76CD8164" w14:textId="77777777" w:rsidR="00B42F40" w:rsidRPr="00B42F40" w:rsidRDefault="00B42F40" w:rsidP="00B42F40">
      <w:pPr>
        <w:pStyle w:val="Textbezodsazen"/>
      </w:pP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77777777" w:rsidR="00F422D3" w:rsidRPr="00B42F40" w:rsidRDefault="00F422D3" w:rsidP="00B42F40">
      <w:pPr>
        <w:pStyle w:val="Textbezodsazen"/>
      </w:pPr>
      <w:r w:rsidRPr="00B42F40">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4301F8E2" w:rsidR="008063CD" w:rsidRDefault="00F422D3" w:rsidP="008063CD">
      <w:pPr>
        <w:pStyle w:val="Textbezodsazen"/>
      </w:pPr>
      <w:r w:rsidRPr="00B42F40">
        <w:t>uzavřely tuto smlouvu (dále jen „</w:t>
      </w:r>
      <w:r w:rsidRPr="003F5723">
        <w:rPr>
          <w:rStyle w:val="Tun"/>
        </w:rPr>
        <w:t>Smlouva</w:t>
      </w:r>
      <w:r w:rsidRPr="00B42F40">
        <w:t>“</w:t>
      </w:r>
      <w:r w:rsidR="002B4506">
        <w:t>, nebo „</w:t>
      </w:r>
      <w:r w:rsidR="002B4506" w:rsidRPr="00162BC0">
        <w:rPr>
          <w:b/>
        </w:rPr>
        <w:t>SOD</w:t>
      </w:r>
      <w:r w:rsidR="002B4506">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0A0AF7FB" w:rsidR="003F5723" w:rsidRDefault="003F5723" w:rsidP="003F5723">
      <w:pPr>
        <w:pStyle w:val="Text1-1"/>
      </w:pPr>
      <w:r>
        <w:t xml:space="preserve">Objednatel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0B49E8B1"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bookmarkStart w:id="0" w:name="_Hlk175656188"/>
      <w:r w:rsidRPr="003F5723">
        <w:rPr>
          <w:highlight w:val="green"/>
        </w:rPr>
        <w:t>VLOŽÍ OBJEDNATEL</w:t>
      </w:r>
      <w:bookmarkEnd w:id="0"/>
      <w:r>
        <w:t xml:space="preserve">]" svůj úmysl zadat v otevřeném řízení veřejnou zakázku s názvem </w:t>
      </w:r>
      <w:r w:rsidRPr="00295700">
        <w:rPr>
          <w:b/>
          <w:bCs/>
        </w:rPr>
        <w:t>„</w:t>
      </w:r>
      <w:r w:rsidR="00295700" w:rsidRPr="00295700">
        <w:rPr>
          <w:b/>
          <w:bCs/>
        </w:rPr>
        <w:t>Implementace ETCS Regional Tachov – Planá u Mariánských Lázní</w:t>
      </w:r>
      <w:r w:rsidRPr="00295700">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lastRenderedPageBreak/>
        <w:t>PŘEDMĚT, CENA A HARMONOGRAM PLNĚNÍ SMLOUVY</w:t>
      </w:r>
    </w:p>
    <w:p w14:paraId="66A739A0" w14:textId="44245664" w:rsidR="006F6E10" w:rsidRPr="00577A04" w:rsidRDefault="003F5723" w:rsidP="0067699A">
      <w:pPr>
        <w:pStyle w:val="Text1-1"/>
        <w:rPr>
          <w:i/>
          <w:color w:val="00B050"/>
        </w:rPr>
      </w:pPr>
      <w:r>
        <w:t xml:space="preserve">Zhotovitel se zavazuje v souladu s touto Smlouvou provést Dílo spočívající ve zhotovení </w:t>
      </w:r>
      <w:r w:rsidR="00897796">
        <w:t>Projektové d</w:t>
      </w:r>
      <w:r>
        <w:t xml:space="preserve">okumentace pro </w:t>
      </w:r>
      <w:r w:rsidR="00E91A89">
        <w:t>povolení stavby</w:t>
      </w:r>
      <w:r>
        <w:t xml:space="preserve"> (dále též jen </w:t>
      </w:r>
      <w:r w:rsidR="004500D2">
        <w:t>„</w:t>
      </w:r>
      <w:r w:rsidR="008615CC" w:rsidRPr="00162BC0">
        <w:rPr>
          <w:b/>
        </w:rPr>
        <w:t>DPS</w:t>
      </w:r>
      <w:r w:rsidR="004500D2" w:rsidRPr="00162BC0">
        <w:t>“</w:t>
      </w:r>
      <w:r w:rsidRPr="00162BC0">
        <w:t xml:space="preserve">), </w:t>
      </w:r>
      <w:r w:rsidR="00964369" w:rsidRPr="00162BC0">
        <w:t>dle specifikace uvedené v </w:t>
      </w:r>
      <w:r w:rsidRPr="00162BC0">
        <w:t xml:space="preserve">Příloze č. 1 této Smlouvy a předat jej Objednateli, </w:t>
      </w:r>
      <w:bookmarkStart w:id="1" w:name="_Hlk157085173"/>
      <w:r w:rsidRPr="00162BC0">
        <w:t>a</w:t>
      </w:r>
      <w:r w:rsidR="00BC322B" w:rsidRPr="00162BC0">
        <w:t> </w:t>
      </w:r>
      <w:r w:rsidRPr="00162BC0">
        <w:t xml:space="preserve">dále se zavazuje, že zajistí výkon </w:t>
      </w:r>
      <w:r w:rsidR="00A54282" w:rsidRPr="00162BC0">
        <w:t>D</w:t>
      </w:r>
      <w:r w:rsidRPr="00162BC0">
        <w:t xml:space="preserve">ozoru </w:t>
      </w:r>
      <w:r w:rsidR="00A54282" w:rsidRPr="00162BC0">
        <w:t xml:space="preserve">projektanta </w:t>
      </w:r>
      <w:r w:rsidRPr="00162BC0">
        <w:t xml:space="preserve">při </w:t>
      </w:r>
      <w:r w:rsidR="00BC322B" w:rsidRPr="00162BC0">
        <w:t>zhotovení</w:t>
      </w:r>
      <w:r w:rsidR="00871624" w:rsidRPr="00162BC0">
        <w:t xml:space="preserve"> PDPS</w:t>
      </w:r>
      <w:r w:rsidRPr="00162BC0">
        <w:t>, kterým bude zaj</w:t>
      </w:r>
      <w:r w:rsidR="00402B45" w:rsidRPr="00162BC0">
        <w:t xml:space="preserve">ištěn soulad </w:t>
      </w:r>
      <w:r w:rsidR="00A93682" w:rsidRPr="00162BC0">
        <w:t>návrh</w:t>
      </w:r>
      <w:r w:rsidR="006A720F" w:rsidRPr="00162BC0">
        <w:t>u</w:t>
      </w:r>
      <w:r w:rsidR="00A93682" w:rsidRPr="00162BC0">
        <w:t xml:space="preserve"> technického řešení PDPS s dokumentací </w:t>
      </w:r>
      <w:r w:rsidR="00191AFC" w:rsidRPr="00162BC0">
        <w:t>DPS</w:t>
      </w:r>
      <w:r w:rsidR="00A93682" w:rsidRPr="00162BC0">
        <w:t xml:space="preserve"> a</w:t>
      </w:r>
      <w:r w:rsidR="00A93682">
        <w:t xml:space="preserve"> soulad při </w:t>
      </w:r>
      <w:r w:rsidR="00402B45">
        <w:t>provádění Stavby s </w:t>
      </w:r>
      <w:r w:rsidR="005923F7">
        <w:t>ověřenou a </w:t>
      </w:r>
      <w:r>
        <w:t>projednanou PDPS za podmínek stanovených v</w:t>
      </w:r>
      <w:r w:rsidR="00A60801">
        <w:t> </w:t>
      </w:r>
      <w:r>
        <w:t xml:space="preserve">této Smlouvě. </w:t>
      </w:r>
      <w:bookmarkEnd w:id="1"/>
      <w:r>
        <w:t xml:space="preserve">Součástí  </w:t>
      </w:r>
      <w:r w:rsidR="00C01397">
        <w:t xml:space="preserve"> </w:t>
      </w:r>
      <w:r w:rsidR="00C32027">
        <w:t xml:space="preserve">DPS </w:t>
      </w:r>
      <w:r>
        <w:t>budou Zhotovitelem zajištěné veškeré činn</w:t>
      </w:r>
      <w:r w:rsidR="00402B45">
        <w:t>osti koordinátora bezpečnosti a </w:t>
      </w:r>
      <w:r>
        <w:t>ochrany zdraví při práci (dále jen „</w:t>
      </w:r>
      <w:r w:rsidRPr="005F4C6E">
        <w:rPr>
          <w:b/>
        </w:rPr>
        <w:t>koordinátor BOZP</w:t>
      </w:r>
      <w:r>
        <w:t>“) na</w:t>
      </w:r>
      <w:r w:rsidR="00A60801">
        <w:t> </w:t>
      </w:r>
      <w:r>
        <w:t xml:space="preserve">staveništi ve fázi přípravy, tj. při zpracování </w:t>
      </w:r>
      <w:r w:rsidR="00C01397">
        <w:t>DPS</w:t>
      </w:r>
      <w:r>
        <w:t>,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385AA1B1" w14:textId="77777777" w:rsidR="003F5723" w:rsidRDefault="003F5723" w:rsidP="003F5723">
      <w:pPr>
        <w:pStyle w:val="Text1-1"/>
      </w:pPr>
      <w:r>
        <w:t xml:space="preserve">Objednatel se zavazuje Zhotoviteli poskytnout </w:t>
      </w:r>
      <w:r w:rsidR="00964369">
        <w:t>veškerou nezbytnou součinnost k provedení Díla.</w:t>
      </w:r>
    </w:p>
    <w:p w14:paraId="07F9D2BB" w14:textId="3F020954" w:rsidR="003F5723" w:rsidRDefault="003F5723" w:rsidP="003F5723">
      <w:pPr>
        <w:pStyle w:val="Text1-1"/>
      </w:pPr>
      <w:r>
        <w:t>Objednatel se zavazuje řádně provedené Dílo převzít a za řádně zhotoven</w:t>
      </w:r>
      <w:r w:rsidR="00964369">
        <w:t>ou a </w:t>
      </w:r>
      <w:r>
        <w:t xml:space="preserve">předanou </w:t>
      </w:r>
      <w:r w:rsidR="00C01397" w:rsidRPr="00162BC0">
        <w:t>DP</w:t>
      </w:r>
      <w:r w:rsidR="00772956">
        <w:t>S</w:t>
      </w:r>
      <w:r>
        <w:t xml:space="preserve"> a řádně provedený výkon </w:t>
      </w:r>
      <w:r w:rsidR="004B05A9">
        <w:t xml:space="preserve">Dozoru projektanta </w:t>
      </w:r>
      <w:r>
        <w:t>zaplatit Zhotoviteli za podmínek stanovených touto Smlou</w:t>
      </w:r>
      <w:r w:rsidR="00964369">
        <w:t>vou celkovou Cenu Díla, která v </w:t>
      </w:r>
      <w:r>
        <w:t xml:space="preserve">součtu představuje Cenu za zpracování  </w:t>
      </w:r>
      <w:r w:rsidR="00C01397">
        <w:t xml:space="preserve"> DP</w:t>
      </w:r>
      <w:r w:rsidR="00772956">
        <w:t>S</w:t>
      </w:r>
      <w:r w:rsidR="00C01397">
        <w:t xml:space="preserve"> </w:t>
      </w:r>
      <w:r>
        <w:t xml:space="preserve"> 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296157D0" w:rsidR="006A57A4" w:rsidRPr="001B4800" w:rsidRDefault="006A57A4" w:rsidP="006A57A4">
      <w:pPr>
        <w:spacing w:after="120" w:line="264" w:lineRule="auto"/>
        <w:ind w:left="737"/>
        <w:jc w:val="both"/>
        <w:rPr>
          <w:sz w:val="18"/>
          <w:szCs w:val="18"/>
        </w:rPr>
      </w:pPr>
      <w:r w:rsidRPr="001B4800">
        <w:rPr>
          <w:sz w:val="18"/>
          <w:szCs w:val="18"/>
        </w:rPr>
        <w:t>Daňové doklady</w:t>
      </w:r>
      <w:r w:rsidR="00C01397">
        <w:rPr>
          <w:sz w:val="18"/>
          <w:szCs w:val="18"/>
        </w:rPr>
        <w:t>, včetně příloh</w:t>
      </w:r>
      <w:r w:rsidRPr="001B4800">
        <w:rPr>
          <w:sz w:val="18"/>
          <w:szCs w:val="18"/>
        </w:rPr>
        <w:t xml:space="preserve"> bude Zhotovitel </w:t>
      </w:r>
      <w:r w:rsidR="00C01397">
        <w:rPr>
          <w:sz w:val="18"/>
          <w:szCs w:val="18"/>
        </w:rPr>
        <w:t>zasílat</w:t>
      </w:r>
      <w:r w:rsidR="00C01397" w:rsidRPr="001B4800">
        <w:rPr>
          <w:sz w:val="18"/>
          <w:szCs w:val="18"/>
        </w:rPr>
        <w:t xml:space="preserve"> </w:t>
      </w:r>
      <w:r w:rsidRPr="001B4800">
        <w:rPr>
          <w:sz w:val="18"/>
          <w:szCs w:val="18"/>
        </w:rPr>
        <w:t>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38B3FC8C" w:rsidR="006A57A4" w:rsidRPr="001B4800" w:rsidRDefault="00C01397" w:rsidP="007778CF">
      <w:pPr>
        <w:pStyle w:val="Odstavec1-1a"/>
      </w:pPr>
      <w:r>
        <w:t xml:space="preserve">v elektronické podobě </w:t>
      </w:r>
      <w:r w:rsidR="006A57A4" w:rsidRPr="001B4800">
        <w:t>datovou zprávou na identifikátor datové schránky: uccchjm</w:t>
      </w:r>
    </w:p>
    <w:p w14:paraId="312A890C" w14:textId="77777777" w:rsidR="006A57A4" w:rsidRPr="001B4800" w:rsidRDefault="006A57A4" w:rsidP="007778CF">
      <w:pPr>
        <w:pStyle w:val="TextbezslBEZMEZER"/>
        <w:ind w:left="1077"/>
      </w:pPr>
      <w:r w:rsidRPr="001B4800">
        <w:t>nebo</w:t>
      </w:r>
    </w:p>
    <w:p w14:paraId="47D8722B" w14:textId="5E542D87" w:rsidR="006A57A4" w:rsidRDefault="006A57A4" w:rsidP="007778CF">
      <w:pPr>
        <w:pStyle w:val="Odstavec1-1a"/>
      </w:pPr>
      <w:r w:rsidRPr="001B4800">
        <w:t>v listinné podobě na adresu Správa železnic, státní organizace, Centrální finanční účtárna Čechy, Náměstí Jana Pernera 217, 530 02 Pardubice</w:t>
      </w:r>
      <w:r w:rsidR="00C01397">
        <w:t xml:space="preserve"> ve třech (3) tištěných originálech</w:t>
      </w:r>
      <w:r w:rsidRPr="001B4800">
        <w:t>.</w:t>
      </w:r>
    </w:p>
    <w:p w14:paraId="76BF1403" w14:textId="669449C9" w:rsidR="00D86539" w:rsidRPr="001B4800" w:rsidRDefault="00D86539" w:rsidP="00D86539">
      <w:pPr>
        <w:pStyle w:val="Odstavec1-1a"/>
        <w:numPr>
          <w:ilvl w:val="0"/>
          <w:numId w:val="0"/>
        </w:numPr>
        <w:ind w:left="709"/>
      </w:pPr>
      <w:r w:rsidRPr="00D86539">
        <w:t>Na daňových dokladech – fakturách je nutno uvádět úplný název zakázky a číslo ISPROFOND v souladu s touto Smlouvou.</w:t>
      </w:r>
    </w:p>
    <w:p w14:paraId="55A0A92C"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36356E3B"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w:t>
      </w:r>
      <w:r>
        <w:t>.</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w:t>
      </w:r>
      <w:r w:rsidRPr="00FD09CC">
        <w:lastRenderedPageBreak/>
        <w:t xml:space="preserve">(dále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650E9189" w14:textId="0AD11F23" w:rsidR="00344545" w:rsidRPr="00482EA8" w:rsidRDefault="003F5723" w:rsidP="00344545">
      <w:pPr>
        <w:pStyle w:val="Text1-1"/>
        <w:numPr>
          <w:ilvl w:val="1"/>
          <w:numId w:val="5"/>
        </w:numPr>
      </w:pPr>
      <w:r>
        <w:t>Místem plnění</w:t>
      </w:r>
      <w:r w:rsidR="000C1CDF">
        <w:t xml:space="preserve"> </w:t>
      </w:r>
      <w:r w:rsidR="00B67AA0" w:rsidRPr="00CA0CC1">
        <w:t>DP</w:t>
      </w:r>
      <w:r w:rsidR="00772956">
        <w:t>S</w:t>
      </w:r>
      <w:r>
        <w:t xml:space="preserve">  </w:t>
      </w:r>
      <w:r w:rsidR="00871624">
        <w:t xml:space="preserve">a místem výkonu Dozoru projektanta při zhotovení PDPS </w:t>
      </w:r>
      <w:r>
        <w:t xml:space="preserve">je: </w:t>
      </w:r>
      <w:r w:rsidRPr="006F6E10">
        <w:t>Stavební správa</w:t>
      </w:r>
      <w:r w:rsidR="00344545">
        <w:t xml:space="preserve"> </w:t>
      </w:r>
      <w:r w:rsidR="00344545" w:rsidRPr="00482EA8">
        <w:t xml:space="preserve">západ, Budova Diamond Point, Ke Štvanici 656/3, 186 00 Praha 8 – Karlín. </w:t>
      </w:r>
    </w:p>
    <w:p w14:paraId="21B0A1BC" w14:textId="77777777" w:rsidR="003F5723" w:rsidRDefault="003F5723" w:rsidP="003F5723">
      <w:pPr>
        <w:pStyle w:val="Nadpis1-1"/>
      </w:pPr>
      <w:r>
        <w:t>OSTATNÍ USTANOVENÍ</w:t>
      </w:r>
    </w:p>
    <w:p w14:paraId="10397AF8" w14:textId="2770F653"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w:t>
      </w:r>
      <w:r w:rsidR="000C1CDF">
        <w:t xml:space="preserve"> </w:t>
      </w:r>
      <w:r w:rsidR="00B67AA0" w:rsidRPr="00CA0CC1">
        <w:t xml:space="preserve">DPS </w:t>
      </w:r>
      <w:r>
        <w:t xml:space="preserve"> , tj.: "[</w:t>
      </w:r>
      <w:r w:rsidRPr="003F5723">
        <w:rPr>
          <w:b/>
          <w:highlight w:val="yellow"/>
        </w:rPr>
        <w:t>VLOŽÍ ZHOTOVITEL</w:t>
      </w:r>
      <w:r>
        <w:t xml:space="preserve">]" bez DPH. Cena za zpracování </w:t>
      </w:r>
      <w:r w:rsidR="00B67AA0" w:rsidRPr="00CA0CC1">
        <w:t xml:space="preserve">DPS </w:t>
      </w:r>
      <w:r>
        <w:t xml:space="preserve">  je uvedena v Příloze č. 4 této Smlouvy.</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28B32F8C" w14:textId="293A8ED0" w:rsidR="00166717" w:rsidRDefault="00166717" w:rsidP="00533541">
      <w:pPr>
        <w:pStyle w:val="Text1-1"/>
      </w:pPr>
      <w:r>
        <w:t>NEOBSAZENO</w:t>
      </w:r>
    </w:p>
    <w:p w14:paraId="0567638F"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546ECD06" w14:textId="27F5ED07" w:rsidR="00406C51" w:rsidRPr="00ED0187" w:rsidRDefault="00406C51" w:rsidP="00B16327">
      <w:pPr>
        <w:pStyle w:val="Text1-2"/>
      </w:pPr>
      <w:r w:rsidRPr="00ED0187">
        <w:rPr>
          <w:rFonts w:eastAsia="Times New Roman" w:cs="Times New Roman"/>
        </w:rPr>
        <w:t>Sociálně a environmentálně odpovědné zadávání</w:t>
      </w:r>
      <w:bookmarkStart w:id="2"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2"/>
      <w:r w:rsidRPr="00ED0187">
        <w:t xml:space="preserve"> </w:t>
      </w:r>
    </w:p>
    <w:p w14:paraId="39BC4562"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xml:space="preserve">. Předkládaná smluvní dokumentace bude anonymizovaná tak, aby neobsahovala </w:t>
      </w:r>
      <w:r w:rsidRPr="00ED0187">
        <w:lastRenderedPageBreak/>
        <w:t>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57D342C2" w14:textId="353BD90B"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467000" w:rsidRPr="00467000">
        <w:rPr>
          <w:i/>
          <w:color w:val="00B050"/>
        </w:rPr>
        <w:t xml:space="preserve"> </w:t>
      </w:r>
    </w:p>
    <w:p w14:paraId="5EB4F227"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5EBAAEAA" w14:textId="0F1EF047" w:rsidR="00B56004" w:rsidRPr="00D86539" w:rsidRDefault="00EF59BC" w:rsidP="00BC322B">
      <w:pPr>
        <w:pStyle w:val="Text1-2"/>
        <w:rPr>
          <w:i/>
          <w:color w:val="00B050"/>
        </w:rPr>
      </w:pPr>
      <w:r w:rsidRPr="00D86539">
        <w:t xml:space="preserve">Zhotovitel bude </w:t>
      </w:r>
      <w:r w:rsidR="00406C51" w:rsidRPr="00D86539">
        <w:t>požadovat v Projektové dokumentaci recyklaci kameniva vyzískávaného z kolejového lože. Bližší specifikace je uvedena v odst.</w:t>
      </w:r>
      <w:r w:rsidR="00FD36B8" w:rsidRPr="00D86539">
        <w:t xml:space="preserve"> </w:t>
      </w:r>
      <w:r w:rsidR="00612107" w:rsidRPr="00D86539">
        <w:t xml:space="preserve">5.6.23 </w:t>
      </w:r>
      <w:r w:rsidR="00406C51" w:rsidRPr="00D86539">
        <w:t xml:space="preserve"> </w:t>
      </w:r>
      <w:r w:rsidR="00406C51" w:rsidRPr="00D86539">
        <w:rPr>
          <w:color w:val="FF0000"/>
        </w:rPr>
        <w:t xml:space="preserve"> </w:t>
      </w:r>
      <w:r w:rsidR="00406C51" w:rsidRPr="00D86539">
        <w:t>přílohy č.</w:t>
      </w:r>
      <w:r w:rsidR="00FD36B8" w:rsidRPr="00D86539">
        <w:t xml:space="preserve"> </w:t>
      </w:r>
      <w:r w:rsidR="00406C51" w:rsidRPr="00D86539">
        <w:t>3 b) této Smlouvy.</w:t>
      </w:r>
      <w:r w:rsidR="00B56004" w:rsidRPr="00D86539">
        <w:t xml:space="preserve"> </w:t>
      </w:r>
    </w:p>
    <w:p w14:paraId="3ACB8A32" w14:textId="3151E23D" w:rsidR="00377DAB" w:rsidRPr="00D86539" w:rsidRDefault="00D86539" w:rsidP="00BC322B">
      <w:pPr>
        <w:pStyle w:val="Text1-2"/>
        <w:rPr>
          <w:b/>
        </w:rPr>
      </w:pPr>
      <w:r w:rsidRPr="00D86539">
        <w:rPr>
          <w:rFonts w:eastAsia="Times New Roman" w:cs="Times New Roman"/>
        </w:rPr>
        <w:t>NEOBSAZENO</w:t>
      </w:r>
    </w:p>
    <w:p w14:paraId="6706CAE6" w14:textId="32C0E4A8" w:rsidR="00277C7C" w:rsidRDefault="00D86539" w:rsidP="00D86539">
      <w:pPr>
        <w:pStyle w:val="Text1-1"/>
      </w:pPr>
      <w:r w:rsidRPr="00D86539">
        <w:t>NEOBSAZENO</w:t>
      </w:r>
    </w:p>
    <w:p w14:paraId="0AA2C96D" w14:textId="08112641" w:rsidR="006B0921" w:rsidRPr="006B0921" w:rsidRDefault="006B0921" w:rsidP="00BA5CBC">
      <w:pPr>
        <w:pStyle w:val="Text1-1"/>
        <w:keepNext/>
      </w:pPr>
      <w:bookmarkStart w:id="3" w:name="_Ref133933679"/>
      <w:r w:rsidRPr="006B0921">
        <w:t>Mezinárodní sankce</w:t>
      </w:r>
      <w:bookmarkEnd w:id="3"/>
      <w:r w:rsidRPr="006B0921">
        <w:t xml:space="preserve"> </w:t>
      </w:r>
      <w:r w:rsidR="00B67AA0">
        <w:t>a střet zájmů</w:t>
      </w:r>
    </w:p>
    <w:p w14:paraId="22161558" w14:textId="77777777" w:rsidR="006B0921" w:rsidRPr="006B0921" w:rsidRDefault="006B0921" w:rsidP="00BA5CBC">
      <w:pPr>
        <w:pStyle w:val="Text1-2"/>
        <w:keepNext/>
      </w:pPr>
      <w:bookmarkStart w:id="4" w:name="_Ref133933704"/>
      <w:r w:rsidRPr="006B0921">
        <w:t>Zhotovitel prohlašuje, že:</w:t>
      </w:r>
      <w:bookmarkEnd w:id="4"/>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4C85C953"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w:t>
      </w:r>
      <w:r w:rsidR="00344545">
        <w:t>, které spadají do oblasti působnosti právních předpisů nebo jiných aktů uvedených v článku 5k Nařízení č. 833/2014</w:t>
      </w:r>
      <w:r w:rsidR="00344545" w:rsidRPr="00405F42">
        <w:t>,</w:t>
      </w:r>
    </w:p>
    <w:p w14:paraId="538D8F13"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47DAFB4B" w14:textId="77777777" w:rsidR="00B67AA0" w:rsidRPr="00CA7BB4" w:rsidRDefault="00B67AA0" w:rsidP="00B67AA0">
      <w:pPr>
        <w:pStyle w:val="Odstavec1-4a"/>
      </w:pPr>
      <w:r w:rsidRPr="00CA7BB4">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AD10C00"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70C64A84" w14:textId="77777777" w:rsidR="006B0921" w:rsidRPr="006B0921" w:rsidRDefault="006B0921" w:rsidP="007A36FA">
      <w:pPr>
        <w:pStyle w:val="Text1-2"/>
      </w:pPr>
      <w:bookmarkStart w:id="5"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w:t>
      </w:r>
      <w:r w:rsidRPr="006B0921">
        <w:lastRenderedPageBreak/>
        <w:t>oznámí tuto skutečnost bez zbytečného odkladu, nejpozději však do 3 pracovních dnů ode dne, kdy přestal splňovat výše uvedené podmínky, Objednateli.</w:t>
      </w:r>
      <w:bookmarkEnd w:id="5"/>
    </w:p>
    <w:p w14:paraId="0225A72A" w14:textId="77777777" w:rsidR="004B05A9" w:rsidRPr="004B05A9" w:rsidRDefault="006B0921" w:rsidP="004B05A9">
      <w:pPr>
        <w:pStyle w:val="Text1-2"/>
      </w:pPr>
      <w:bookmarkStart w:id="6"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7" w:name="_Ref133933730"/>
      <w:bookmarkEnd w:id="6"/>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7"/>
    </w:p>
    <w:p w14:paraId="54E10287"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8"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8"/>
    </w:p>
    <w:p w14:paraId="35BDA579" w14:textId="77777777" w:rsidR="006B0921" w:rsidRPr="006B0921" w:rsidRDefault="006B0921" w:rsidP="007A36FA">
      <w:pPr>
        <w:pStyle w:val="Text1-2"/>
      </w:pPr>
      <w:bookmarkStart w:id="9"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9"/>
    </w:p>
    <w:p w14:paraId="4781E155"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5CAE5391" w14:textId="1FF74411" w:rsid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41A4BDD4" w14:textId="285F4EAB" w:rsidR="00B67AA0" w:rsidRPr="00B67AA0" w:rsidRDefault="00B67AA0" w:rsidP="00B67AA0">
      <w:pPr>
        <w:pStyle w:val="Text1-2"/>
        <w:numPr>
          <w:ilvl w:val="1"/>
          <w:numId w:val="5"/>
        </w:numPr>
      </w:pPr>
      <w:r w:rsidRPr="00B67AA0">
        <w:lastRenderedPageBreak/>
        <w:t>Obchodní podmínky, které tvoří Přílohu č. 2 Smlouvy se upravují takto:</w:t>
      </w:r>
    </w:p>
    <w:p w14:paraId="45E3B7CD" w14:textId="21A8554F" w:rsidR="00B67AA0" w:rsidRPr="00B67AA0" w:rsidRDefault="00B67AA0" w:rsidP="00B67AA0">
      <w:pPr>
        <w:pStyle w:val="Text1-2"/>
      </w:pPr>
      <w:r w:rsidRPr="00B67AA0">
        <w:t>Název Obchodních podmínek na úvodní straně se vypouští a nahrazuje tímto zněním:</w:t>
      </w:r>
    </w:p>
    <w:p w14:paraId="4C0F0AEA" w14:textId="77777777" w:rsidR="00B67AA0" w:rsidRPr="00B67AA0" w:rsidRDefault="00B67AA0" w:rsidP="00CA0CC1">
      <w:pPr>
        <w:pStyle w:val="Text1-2"/>
        <w:numPr>
          <w:ilvl w:val="0"/>
          <w:numId w:val="0"/>
        </w:numPr>
        <w:ind w:left="1474"/>
      </w:pPr>
      <w:r w:rsidRPr="00B67AA0">
        <w:rPr>
          <w:b/>
          <w:bCs/>
        </w:rPr>
        <w:t xml:space="preserve">Obchodní podmínky </w:t>
      </w:r>
    </w:p>
    <w:p w14:paraId="78228BDF" w14:textId="77777777" w:rsidR="00B67AA0" w:rsidRPr="00B67AA0" w:rsidRDefault="00B67AA0" w:rsidP="00CA0CC1">
      <w:pPr>
        <w:pStyle w:val="Text1-2"/>
        <w:numPr>
          <w:ilvl w:val="0"/>
          <w:numId w:val="0"/>
        </w:numPr>
        <w:ind w:left="1474"/>
      </w:pPr>
      <w:r w:rsidRPr="00B67AA0">
        <w:rPr>
          <w:b/>
          <w:bCs/>
        </w:rPr>
        <w:t xml:space="preserve">Pro zhotovení Dokumentace staveb: </w:t>
      </w:r>
    </w:p>
    <w:p w14:paraId="605CD42F" w14:textId="77777777" w:rsidR="00B67AA0" w:rsidRPr="00B67AA0" w:rsidRDefault="00B67AA0" w:rsidP="00CA0CC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6444F7BF" w14:textId="77777777" w:rsidR="00B67AA0" w:rsidRPr="00B67AA0" w:rsidRDefault="00B67AA0" w:rsidP="00CA0CC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44E15113" w14:textId="7E381CAC" w:rsidR="00B67AA0" w:rsidRDefault="00B67AA0" w:rsidP="00B67AA0">
      <w:pPr>
        <w:pStyle w:val="Text1-2"/>
        <w:numPr>
          <w:ilvl w:val="0"/>
          <w:numId w:val="0"/>
        </w:numPr>
        <w:ind w:left="1474"/>
        <w:rPr>
          <w:b/>
        </w:rPr>
      </w:pPr>
      <w:r w:rsidRPr="00B67AA0">
        <w:rPr>
          <w:b/>
        </w:rPr>
        <w:t>Název zakázky: „</w:t>
      </w:r>
      <w:r w:rsidR="007749DA" w:rsidRPr="007749DA">
        <w:t>Implementace ETCS Regional Tachov - Planá u Mariánských Lázní</w:t>
      </w:r>
      <w:r w:rsidRPr="00B67AA0">
        <w:rPr>
          <w:b/>
        </w:rPr>
        <w:t>“</w:t>
      </w:r>
    </w:p>
    <w:p w14:paraId="1742CD0B" w14:textId="25EF9C64" w:rsidR="00B67AA0" w:rsidRDefault="00B67AA0" w:rsidP="00CA0CC1">
      <w:pPr>
        <w:pStyle w:val="Text1-2"/>
      </w:pPr>
      <w:r w:rsidRPr="00B67AA0">
        <w:t>Dovětek v druhé větě v čl. 9, odst. 9.3 Obchodních podmínek, ve znění: „a neshledal v nich žádné vady“ se vypouští bez náhrady.</w:t>
      </w:r>
    </w:p>
    <w:p w14:paraId="69F54CAD" w14:textId="3F502102" w:rsidR="00B67AA0" w:rsidRDefault="00AB4CA4" w:rsidP="00B67AA0">
      <w:pPr>
        <w:pStyle w:val="Text1-2"/>
      </w:pPr>
      <w:r>
        <w:t>První věta v odst.</w:t>
      </w:r>
      <w:r w:rsidR="00B67AA0">
        <w:t xml:space="preserve"> </w:t>
      </w:r>
      <w:r w:rsidRPr="00CA0CC1">
        <w:t>10.3</w:t>
      </w:r>
      <w:r>
        <w:t xml:space="preserve"> Obchodních podmínek</w:t>
      </w:r>
      <w:r w:rsidR="00B67AA0" w:rsidRPr="00B67AA0">
        <w:t xml:space="preserve"> </w:t>
      </w:r>
      <w:r>
        <w:t xml:space="preserve">se vypouští a nahrazuje zněním: </w:t>
      </w:r>
    </w:p>
    <w:p w14:paraId="028B689C" w14:textId="2A1833F1" w:rsidR="00B67AA0" w:rsidRDefault="00AB4CA4" w:rsidP="00B67AA0">
      <w:pPr>
        <w:pStyle w:val="Text1-2"/>
        <w:numPr>
          <w:ilvl w:val="0"/>
          <w:numId w:val="0"/>
        </w:numPr>
        <w:ind w:left="1474"/>
      </w:pPr>
      <w:r>
        <w:t>„</w:t>
      </w:r>
      <w:r w:rsidR="00B67AA0">
        <w:t>Zhotovitel vyhotoví a zašle každý daňový doklad jedním ze způsob</w:t>
      </w:r>
      <w:r w:rsidR="008460BC">
        <w:t>ů</w:t>
      </w:r>
      <w:r w:rsidR="00B67AA0">
        <w:t>, upraveným ve Smlouvě.</w:t>
      </w:r>
      <w:r>
        <w:t>“</w:t>
      </w:r>
      <w:r w:rsidR="00B67AA0">
        <w:t xml:space="preserve"> </w:t>
      </w:r>
    </w:p>
    <w:p w14:paraId="3938E165" w14:textId="049F1854" w:rsidR="00B67AA0" w:rsidRDefault="00AB4CA4" w:rsidP="00AB4CA4">
      <w:pPr>
        <w:pStyle w:val="Text1-2"/>
      </w:pPr>
      <w:r w:rsidRPr="00AB4CA4">
        <w:t>Pro úplnost se uvádí, že vyjma úpravy Obchodních podmínek v souladu s odst. 4.11.1</w:t>
      </w:r>
      <w:r w:rsidR="009C4CC6">
        <w:t>,</w:t>
      </w:r>
      <w:r w:rsidRPr="00AB4CA4">
        <w:t xml:space="preserve"> 4.11.2</w:t>
      </w:r>
      <w:r w:rsidR="009C4CC6">
        <w:t xml:space="preserve"> a 4.11.3</w:t>
      </w:r>
      <w:r w:rsidRPr="00AB4CA4">
        <w:t xml:space="preserve"> Smlouvy, zůstávají zbylé části Obchodních podmínek beze změny.</w:t>
      </w:r>
    </w:p>
    <w:p w14:paraId="1FDC348D" w14:textId="77777777" w:rsidR="00B67AA0" w:rsidRPr="006B0921" w:rsidRDefault="00B67AA0" w:rsidP="00CA0CC1">
      <w:pPr>
        <w:pStyle w:val="Text1-2"/>
        <w:numPr>
          <w:ilvl w:val="0"/>
          <w:numId w:val="0"/>
        </w:numPr>
        <w:ind w:left="1474" w:hanging="737"/>
      </w:pP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777FC06"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10C2E6D"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FB8102D"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0" w:name="_Hlk163716949"/>
      <w:r w:rsidR="006A57A4" w:rsidRPr="00153D4D">
        <w:rPr>
          <w:highlight w:val="yellow"/>
        </w:rPr>
        <w:t>[</w:t>
      </w:r>
      <w:bookmarkEnd w:id="10"/>
      <w:r w:rsidR="006A57A4" w:rsidRPr="00153D4D">
        <w:rPr>
          <w:highlight w:val="yellow"/>
        </w:rPr>
        <w:t>VLOŽÍ ZHOTOVITEL</w:t>
      </w:r>
      <w:bookmarkStart w:id="11" w:name="_Hlk163716966"/>
      <w:r w:rsidR="006A57A4" w:rsidRPr="00153D4D">
        <w:t>]</w:t>
      </w:r>
      <w:bookmarkEnd w:id="11"/>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376B87">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1C3E335B" w14:textId="77777777" w:rsidR="0067699A" w:rsidRPr="0067699A" w:rsidRDefault="00F422D3" w:rsidP="0067699A">
      <w:pPr>
        <w:pStyle w:val="Text1-1"/>
      </w:pPr>
      <w:r w:rsidRPr="007749DA">
        <w:rPr>
          <w:b/>
        </w:rPr>
        <w:t xml:space="preserve">Přílohy, které tvoří nedílnou součást této Smlouvy o dílo: </w:t>
      </w:r>
    </w:p>
    <w:p w14:paraId="630BF348" w14:textId="118E5421" w:rsidR="00F422D3" w:rsidRDefault="00F422D3" w:rsidP="0067699A">
      <w:pPr>
        <w:pStyle w:val="Text1-1"/>
        <w:tabs>
          <w:tab w:val="clear" w:pos="737"/>
          <w:tab w:val="num" w:pos="851"/>
        </w:tabs>
      </w:pPr>
      <w:r w:rsidRPr="00964369">
        <w:t>Příloha</w:t>
      </w:r>
      <w:r>
        <w:t xml:space="preserve"> č. 1</w:t>
      </w:r>
      <w:r>
        <w:tab/>
      </w:r>
      <w:r w:rsidR="00124751" w:rsidRPr="007749DA">
        <w:rPr>
          <w:b/>
        </w:rPr>
        <w:t>Specifikace Díla</w:t>
      </w:r>
      <w:r>
        <w:t xml:space="preserve"> </w:t>
      </w:r>
    </w:p>
    <w:p w14:paraId="5C810944" w14:textId="4512647A"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295700" w:rsidRPr="00295700">
        <w:rPr>
          <w:rStyle w:val="Tun"/>
        </w:rPr>
        <w:t>OP/DOKUMENTACE/04/24</w:t>
      </w:r>
      <w:r w:rsidR="00124751">
        <w:t>“</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5EF3D89E" w:rsidR="00124751" w:rsidRPr="00964369" w:rsidRDefault="00124751" w:rsidP="00964369">
      <w:pPr>
        <w:pStyle w:val="Textbezslovn"/>
        <w:ind w:left="2127"/>
      </w:pPr>
      <w:r w:rsidRPr="00964369">
        <w:t>b) Všeobecné technické podmínky "</w:t>
      </w:r>
      <w:r w:rsidR="00295700" w:rsidRPr="00295700">
        <w:rPr>
          <w:rStyle w:val="Tun"/>
        </w:rPr>
        <w:t>VTP/DOKUMENTACE/07/24</w:t>
      </w:r>
      <w:r w:rsidRPr="00964369">
        <w:t xml:space="preserve">" </w:t>
      </w:r>
    </w:p>
    <w:p w14:paraId="4154A2F5" w14:textId="70BD0B04" w:rsidR="00F422D3" w:rsidRDefault="00124751" w:rsidP="00964369">
      <w:pPr>
        <w:pStyle w:val="Textbezslovn"/>
        <w:ind w:left="2127"/>
      </w:pPr>
      <w:r w:rsidRPr="00964369">
        <w:t>c) Zvláštní technické</w:t>
      </w:r>
      <w:r>
        <w:t xml:space="preserve"> podmínky "</w:t>
      </w:r>
      <w:r w:rsidR="00295700" w:rsidRPr="00166717">
        <w:rPr>
          <w:b/>
          <w:bCs/>
        </w:rPr>
        <w:t>Z</w:t>
      </w:r>
      <w:r w:rsidR="00295700" w:rsidRPr="00295700">
        <w:rPr>
          <w:rStyle w:val="Tun"/>
        </w:rPr>
        <w:t>TP „Implementace ETCS Regional Tachov - Planá u Mariánských Lázní“ ze dne 30. 7. 2025</w:t>
      </w:r>
      <w:r>
        <w:t xml:space="preserve">" </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6DD51B61"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388560C" w14:textId="66DF1071" w:rsidR="00C22047" w:rsidRDefault="00C22047" w:rsidP="00964369">
      <w:pPr>
        <w:pStyle w:val="Textbezslovn"/>
        <w:rPr>
          <w:b/>
          <w:bCs/>
        </w:rPr>
      </w:pPr>
      <w:r w:rsidRPr="0067699A">
        <w:t>Příloha č. 11</w:t>
      </w:r>
      <w:r w:rsidR="004500D2" w:rsidRPr="0067699A">
        <w:tab/>
      </w:r>
      <w:r w:rsidR="00295700">
        <w:rPr>
          <w:b/>
          <w:bCs/>
        </w:rPr>
        <w:t xml:space="preserve"> NEOBSAZENO</w:t>
      </w:r>
    </w:p>
    <w:p w14:paraId="4059BCF0" w14:textId="77777777" w:rsidR="00C638C4" w:rsidRPr="00124751" w:rsidRDefault="00C638C4" w:rsidP="00964369">
      <w:pPr>
        <w:pStyle w:val="Textbezslovn"/>
      </w:pPr>
    </w:p>
    <w:p w14:paraId="4DB20DF7" w14:textId="77777777" w:rsidR="00964369" w:rsidRDefault="00964369" w:rsidP="00964369">
      <w:pPr>
        <w:pStyle w:val="Textbezslovn"/>
        <w:rPr>
          <w:highlight w:val="green"/>
        </w:rPr>
      </w:pP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7F25AEE1" w14:textId="77777777" w:rsidR="00964369" w:rsidRDefault="00964369" w:rsidP="00E40E66">
      <w:pPr>
        <w:pStyle w:val="Textbezodsazen"/>
      </w:pPr>
    </w:p>
    <w:p w14:paraId="63B2F26F" w14:textId="77777777" w:rsidR="00376B87" w:rsidRDefault="00376B87" w:rsidP="00E40E66">
      <w:pPr>
        <w:pStyle w:val="Textbezodsazen"/>
      </w:pPr>
      <w:r>
        <w:t>V Praze dne ………………</w:t>
      </w:r>
      <w:r w:rsidR="004500D2">
        <w:t>…</w:t>
      </w:r>
      <w:r>
        <w:tab/>
      </w:r>
      <w:r>
        <w:tab/>
      </w:r>
      <w:r>
        <w:tab/>
      </w:r>
      <w:r>
        <w:tab/>
        <w:t>V …………………… dne …………………</w:t>
      </w:r>
      <w:r w:rsidR="004500D2">
        <w:t>…</w:t>
      </w:r>
    </w:p>
    <w:p w14:paraId="4B4EFD68" w14:textId="77777777" w:rsidR="00376B87" w:rsidRDefault="00376B87" w:rsidP="00E40E66">
      <w:pPr>
        <w:pStyle w:val="Textbezodsazen"/>
      </w:pPr>
    </w:p>
    <w:p w14:paraId="305C5F5D"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51860F5" w14:textId="72D22FCF" w:rsidR="00376B87" w:rsidRPr="00930F78" w:rsidRDefault="00376B87" w:rsidP="00E40E66">
      <w:pPr>
        <w:pStyle w:val="Textbezodsazen"/>
        <w:spacing w:after="0"/>
        <w:rPr>
          <w:rStyle w:val="Tun"/>
        </w:rPr>
      </w:pPr>
      <w:r w:rsidRPr="00930F78">
        <w:rPr>
          <w:rStyle w:val="Tun"/>
        </w:rPr>
        <w:t xml:space="preserve">Ing. </w:t>
      </w:r>
      <w:r w:rsidR="009F09B6">
        <w:rPr>
          <w:rStyle w:val="Tun"/>
        </w:rPr>
        <w:t>Petr Hofhanzl</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34C58DD" w14:textId="3B9BA984" w:rsidR="00376B87" w:rsidRDefault="009F09B6" w:rsidP="00E40E66">
      <w:pPr>
        <w:pStyle w:val="Textbezodsazen"/>
        <w:spacing w:after="0"/>
      </w:pPr>
      <w:r>
        <w:t>ředitel Stavební správy západ</w:t>
      </w:r>
      <w:r w:rsidR="00376B87">
        <w:tab/>
      </w:r>
      <w:r w:rsidR="00376B87">
        <w:tab/>
      </w:r>
      <w:r w:rsidR="00376B87">
        <w:tab/>
      </w:r>
      <w:r w:rsidR="00376B87">
        <w:tab/>
        <w:t>"[</w:t>
      </w:r>
      <w:r w:rsidR="00376B87" w:rsidRPr="003739DD">
        <w:rPr>
          <w:highlight w:val="yellow"/>
        </w:rPr>
        <w:t>VLOŽÍ ZHOTOVITEL</w:t>
      </w:r>
      <w:r w:rsidR="00376B87">
        <w:t>]"</w:t>
      </w:r>
    </w:p>
    <w:p w14:paraId="02FA098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D4C4174" w14:textId="77777777" w:rsidR="00376B87" w:rsidRDefault="00376B87" w:rsidP="00E40E66">
      <w:pPr>
        <w:pStyle w:val="Textbezodsazen"/>
      </w:pPr>
    </w:p>
    <w:p w14:paraId="495D9162" w14:textId="77777777" w:rsidR="009D1F83" w:rsidRDefault="009D1F83" w:rsidP="009D1F83">
      <w:pPr>
        <w:pStyle w:val="Nadpis2-2"/>
        <w:numPr>
          <w:ilvl w:val="0"/>
          <w:numId w:val="0"/>
        </w:numPr>
        <w:ind w:left="737"/>
      </w:pPr>
    </w:p>
    <w:p w14:paraId="5E58578A" w14:textId="77777777" w:rsidR="009D1F83" w:rsidRDefault="009D1F83" w:rsidP="00D86539">
      <w:pPr>
        <w:pStyle w:val="Text2-1"/>
        <w:numPr>
          <w:ilvl w:val="0"/>
          <w:numId w:val="0"/>
        </w:numPr>
        <w:ind w:left="737"/>
      </w:pPr>
    </w:p>
    <w:p w14:paraId="229FCC92" w14:textId="77777777" w:rsidR="00B63A3B" w:rsidRDefault="00B63A3B" w:rsidP="00D86539">
      <w:pPr>
        <w:pStyle w:val="Text2-1"/>
        <w:numPr>
          <w:ilvl w:val="0"/>
          <w:numId w:val="0"/>
        </w:numPr>
        <w:ind w:left="737"/>
      </w:pPr>
    </w:p>
    <w:p w14:paraId="62CCF587" w14:textId="77777777" w:rsidR="00B63A3B" w:rsidRDefault="00B63A3B" w:rsidP="00D86539">
      <w:pPr>
        <w:pStyle w:val="Text2-1"/>
        <w:numPr>
          <w:ilvl w:val="0"/>
          <w:numId w:val="0"/>
        </w:numPr>
        <w:ind w:left="737"/>
      </w:pPr>
    </w:p>
    <w:p w14:paraId="546B5386" w14:textId="77777777" w:rsidR="00B63A3B" w:rsidRDefault="00B63A3B" w:rsidP="00D86539">
      <w:pPr>
        <w:pStyle w:val="Text2-1"/>
        <w:numPr>
          <w:ilvl w:val="0"/>
          <w:numId w:val="0"/>
        </w:numPr>
        <w:ind w:left="737"/>
      </w:pPr>
    </w:p>
    <w:p w14:paraId="5BAE509B" w14:textId="77777777" w:rsidR="00B63A3B" w:rsidRPr="009D1F83" w:rsidRDefault="00B63A3B" w:rsidP="00D86539">
      <w:pPr>
        <w:pStyle w:val="Text2-1"/>
        <w:numPr>
          <w:ilvl w:val="0"/>
          <w:numId w:val="0"/>
        </w:numPr>
        <w:ind w:left="737"/>
      </w:pPr>
    </w:p>
    <w:p w14:paraId="06D4002C" w14:textId="77777777" w:rsidR="00CB4F6D" w:rsidRDefault="00CB4F6D" w:rsidP="00F762A8">
      <w:pPr>
        <w:pStyle w:val="Nadpisbezsl1-1"/>
      </w:pPr>
      <w:r>
        <w:lastRenderedPageBreak/>
        <w:t>Příloha č. 1</w:t>
      </w:r>
    </w:p>
    <w:p w14:paraId="0E174B9D" w14:textId="77777777" w:rsidR="00CB4F6D" w:rsidRPr="00F762A8" w:rsidRDefault="00124751" w:rsidP="00F66CA1">
      <w:pPr>
        <w:pStyle w:val="Nadpisbezsl1-2"/>
        <w:outlineLvl w:val="1"/>
      </w:pPr>
      <w:r>
        <w:t>Specifikace Díla</w:t>
      </w:r>
      <w:r w:rsidR="00CB4F6D" w:rsidRPr="00F762A8">
        <w:t xml:space="preserve"> </w:t>
      </w:r>
    </w:p>
    <w:p w14:paraId="2EBC7F48" w14:textId="77777777" w:rsidR="007145F3" w:rsidRDefault="007145F3" w:rsidP="00CB4F6D">
      <w:pPr>
        <w:pStyle w:val="Textbezodsazen"/>
      </w:pPr>
    </w:p>
    <w:p w14:paraId="4D179227" w14:textId="77777777" w:rsidR="00295700" w:rsidRDefault="00295700" w:rsidP="0067699A">
      <w:pPr>
        <w:pStyle w:val="Text2-1"/>
        <w:numPr>
          <w:ilvl w:val="0"/>
          <w:numId w:val="0"/>
        </w:numPr>
      </w:pPr>
      <w:bookmarkStart w:id="12" w:name="_Ref164688429"/>
      <w:bookmarkStart w:id="13" w:name="_Ref173504519"/>
      <w:r w:rsidRPr="00FD501F" w:rsidDel="00FB05B2">
        <w:t xml:space="preserve">Předmětem </w:t>
      </w:r>
      <w:r w:rsidRPr="00F46F42" w:rsidDel="00FB05B2">
        <w:t>Díla „</w:t>
      </w:r>
      <w:r w:rsidRPr="00284FD5">
        <w:rPr>
          <w:rStyle w:val="Tun"/>
        </w:rPr>
        <w:t>Implementace ETCS Regional Tachov - Planá u Mariánských Lázní</w:t>
      </w:r>
      <w:r w:rsidRPr="00F46F42" w:rsidDel="00FB05B2">
        <w:t>“ je</w:t>
      </w:r>
      <w:r w:rsidDel="00FB05B2">
        <w:t>:</w:t>
      </w:r>
      <w:bookmarkEnd w:id="12"/>
      <w:bookmarkEnd w:id="13"/>
    </w:p>
    <w:p w14:paraId="1C4ECA8C" w14:textId="441ADD1D" w:rsidR="00295700" w:rsidRPr="00295700" w:rsidRDefault="0067699A" w:rsidP="0067699A">
      <w:pPr>
        <w:pStyle w:val="Odstavec1-4a"/>
        <w:numPr>
          <w:ilvl w:val="0"/>
          <w:numId w:val="0"/>
        </w:numPr>
        <w:ind w:left="567"/>
        <w:rPr>
          <w:rStyle w:val="Tun"/>
          <w:b w:val="0"/>
        </w:rPr>
      </w:pPr>
      <w:bookmarkStart w:id="14" w:name="_Ref173832545"/>
      <w:bookmarkStart w:id="15" w:name="_Hlk182491485"/>
      <w:r>
        <w:rPr>
          <w:b/>
        </w:rPr>
        <w:t>a)</w:t>
      </w:r>
      <w:r w:rsidR="00295700" w:rsidRPr="0067699A" w:rsidDel="00FB05B2">
        <w:rPr>
          <w:b/>
        </w:rPr>
        <w:t>Zhotovení Projektové</w:t>
      </w:r>
      <w:r w:rsidR="00295700" w:rsidRPr="000410A9" w:rsidDel="00FB05B2">
        <w:t xml:space="preserve"> </w:t>
      </w:r>
      <w:r w:rsidR="00295700" w:rsidRPr="0067699A" w:rsidDel="00FB05B2">
        <w:rPr>
          <w:b/>
        </w:rPr>
        <w:t>d</w:t>
      </w:r>
      <w:r w:rsidR="00295700" w:rsidRPr="000410A9" w:rsidDel="00FB05B2">
        <w:rPr>
          <w:rStyle w:val="Tun"/>
        </w:rPr>
        <w:t xml:space="preserve">okumentace pro </w:t>
      </w:r>
      <w:r w:rsidR="00295700" w:rsidRPr="000410A9">
        <w:rPr>
          <w:rStyle w:val="Tun"/>
        </w:rPr>
        <w:t xml:space="preserve">povolení stavby dopravní infrastruktury </w:t>
      </w:r>
      <w:r w:rsidR="00295700" w:rsidRPr="00295700">
        <w:rPr>
          <w:rStyle w:val="Tun"/>
          <w:bCs/>
        </w:rPr>
        <w:t>(DPS)</w:t>
      </w:r>
      <w:r w:rsidR="00295700" w:rsidRPr="00295700" w:rsidDel="00FB05B2">
        <w:rPr>
          <w:rStyle w:val="Tun"/>
          <w:bCs/>
        </w:rPr>
        <w:t>,</w:t>
      </w:r>
      <w:r w:rsidR="00295700">
        <w:rPr>
          <w:rStyle w:val="Tun"/>
        </w:rPr>
        <w:t xml:space="preserve"> </w:t>
      </w:r>
      <w:r w:rsidR="00295700" w:rsidRPr="00BF58D1" w:rsidDel="00FB05B2">
        <w:rPr>
          <w:rStyle w:val="Tun"/>
        </w:rPr>
        <w:t xml:space="preserve">která specifikuje předmět Díla v takovém rozsahu, aby ji bylo možno projednat </w:t>
      </w:r>
      <w:r w:rsidR="00295700" w:rsidRPr="0054217E" w:rsidDel="00FB05B2">
        <w:rPr>
          <w:rStyle w:val="Tun"/>
        </w:rPr>
        <w:t>v</w:t>
      </w:r>
      <w:r w:rsidR="00295700" w:rsidRPr="0054217E">
        <w:rPr>
          <w:rStyle w:val="Tun"/>
        </w:rPr>
        <w:t> </w:t>
      </w:r>
      <w:r w:rsidR="00295700" w:rsidRPr="0054217E" w:rsidDel="00FB05B2">
        <w:rPr>
          <w:rStyle w:val="Tun"/>
        </w:rPr>
        <w:t>řízení</w:t>
      </w:r>
      <w:r w:rsidR="00295700" w:rsidRPr="0054217E">
        <w:rPr>
          <w:rStyle w:val="Tun"/>
        </w:rPr>
        <w:t xml:space="preserve"> o</w:t>
      </w:r>
      <w:r w:rsidR="00295700">
        <w:rPr>
          <w:rStyle w:val="Tun"/>
        </w:rPr>
        <w:t> </w:t>
      </w:r>
      <w:r w:rsidR="00295700" w:rsidRPr="0054217E">
        <w:rPr>
          <w:rStyle w:val="Tun"/>
        </w:rPr>
        <w:t>povolení záměru</w:t>
      </w:r>
      <w:r w:rsidR="00295700" w:rsidRPr="0054217E" w:rsidDel="00FB05B2">
        <w:rPr>
          <w:rStyle w:val="Tun"/>
        </w:rPr>
        <w:t>,</w:t>
      </w:r>
      <w:r w:rsidR="00295700" w:rsidRPr="00BF58D1" w:rsidDel="00FB05B2">
        <w:rPr>
          <w:rStyle w:val="Tun"/>
        </w:rPr>
        <w:t xml:space="preserve"> získat pravomocné </w:t>
      </w:r>
      <w:r w:rsidR="00295700" w:rsidRPr="00507A36">
        <w:rPr>
          <w:rStyle w:val="Tun"/>
        </w:rPr>
        <w:t xml:space="preserve">povolení záměru </w:t>
      </w:r>
      <w:r w:rsidR="00295700">
        <w:rPr>
          <w:rStyle w:val="Tun"/>
        </w:rPr>
        <w:t xml:space="preserve">(povolení stavby) </w:t>
      </w:r>
      <w:r w:rsidR="00295700" w:rsidRPr="00507A36">
        <w:rPr>
          <w:rStyle w:val="Tun"/>
        </w:rPr>
        <w:t xml:space="preserve">dle zákona č. 283/2021 Sb., stavební zákon, </w:t>
      </w:r>
      <w:r w:rsidR="00295700">
        <w:rPr>
          <w:rStyle w:val="Tun"/>
        </w:rPr>
        <w:t>(dále jen „stavební zákon“</w:t>
      </w:r>
      <w:r w:rsidR="00295700" w:rsidRPr="00507A36">
        <w:rPr>
          <w:rStyle w:val="Tun"/>
        </w:rPr>
        <w:t>),</w:t>
      </w:r>
      <w:r w:rsidR="00295700">
        <w:rPr>
          <w:rStyle w:val="Tun"/>
        </w:rPr>
        <w:t xml:space="preserve"> </w:t>
      </w:r>
      <w:r w:rsidR="00295700" w:rsidRPr="000410A9" w:rsidDel="00FB05B2">
        <w:t xml:space="preserve">včetně </w:t>
      </w:r>
      <w:r w:rsidR="00295700" w:rsidRPr="000410A9">
        <w:t>Stanoviska oznámeného subjektu ve fázi vydání povolení záměru</w:t>
      </w:r>
      <w:r w:rsidR="00295700" w:rsidRPr="000410A9" w:rsidDel="00FB05B2">
        <w:t xml:space="preserve"> a</w:t>
      </w:r>
      <w:r w:rsidR="00295700" w:rsidRPr="000410A9">
        <w:t> </w:t>
      </w:r>
      <w:r w:rsidR="00295700" w:rsidRPr="000410A9" w:rsidDel="00FB05B2">
        <w:t>činností koordinátora BOZP při práci na</w:t>
      </w:r>
      <w:r w:rsidR="00295700" w:rsidRPr="000410A9">
        <w:t> </w:t>
      </w:r>
      <w:r w:rsidR="00295700" w:rsidRPr="000410A9" w:rsidDel="00FB05B2">
        <w:t>staveništi ve fázi přípravy včetně zpracování plánu BOZP na staveništi a manuálu údržby.</w:t>
      </w:r>
      <w:bookmarkEnd w:id="14"/>
    </w:p>
    <w:bookmarkEnd w:id="15"/>
    <w:p w14:paraId="15BD1150" w14:textId="145B2A8B" w:rsidR="00295700" w:rsidRPr="0080751C" w:rsidDel="00FB05B2" w:rsidRDefault="0067699A" w:rsidP="0067699A">
      <w:pPr>
        <w:pStyle w:val="Odstavec1-4a"/>
        <w:numPr>
          <w:ilvl w:val="0"/>
          <w:numId w:val="0"/>
        </w:numPr>
        <w:ind w:left="567"/>
      </w:pPr>
      <w:r>
        <w:rPr>
          <w:rStyle w:val="Tun"/>
        </w:rPr>
        <w:t xml:space="preserve">b) </w:t>
      </w:r>
      <w:r w:rsidR="00295700" w:rsidRPr="000410A9" w:rsidDel="00FB05B2">
        <w:rPr>
          <w:rStyle w:val="Tun"/>
        </w:rPr>
        <w:t>Zpracování a podání žádosti o</w:t>
      </w:r>
      <w:r w:rsidR="00295700" w:rsidRPr="000410A9" w:rsidDel="00FB05B2">
        <w:t xml:space="preserve"> </w:t>
      </w:r>
      <w:r w:rsidR="00295700" w:rsidRPr="000410A9" w:rsidDel="00FB05B2">
        <w:rPr>
          <w:rStyle w:val="Tun"/>
        </w:rPr>
        <w:t xml:space="preserve">vydání </w:t>
      </w:r>
      <w:r w:rsidR="00295700" w:rsidRPr="000410A9">
        <w:rPr>
          <w:rStyle w:val="Tun"/>
        </w:rPr>
        <w:t>povolení</w:t>
      </w:r>
      <w:r w:rsidR="00295700">
        <w:rPr>
          <w:rStyle w:val="Tun"/>
        </w:rPr>
        <w:t xml:space="preserve"> záměru </w:t>
      </w:r>
      <w:r w:rsidR="00295700" w:rsidRPr="00B84560">
        <w:rPr>
          <w:rStyle w:val="Tun"/>
        </w:rPr>
        <w:t xml:space="preserve">dle </w:t>
      </w:r>
      <w:r w:rsidR="00295700">
        <w:rPr>
          <w:rStyle w:val="Tun"/>
        </w:rPr>
        <w:t>stavebního zákona</w:t>
      </w:r>
      <w:r w:rsidR="00295700">
        <w:t xml:space="preserve">, </w:t>
      </w:r>
      <w:r w:rsidR="00295700" w:rsidRPr="001E3362" w:rsidDel="00FB05B2">
        <w:t>včetně všech vyžadovaných podkladů</w:t>
      </w:r>
      <w:r w:rsidR="00295700" w:rsidRPr="00807E58" w:rsidDel="00FB05B2">
        <w:t>, je</w:t>
      </w:r>
      <w:r w:rsidR="00295700" w:rsidDel="00FB05B2">
        <w:t xml:space="preserve">jímž </w:t>
      </w:r>
      <w:r w:rsidR="00295700" w:rsidRPr="00807E58" w:rsidDel="00FB05B2">
        <w:t xml:space="preserve">výsledkem bude </w:t>
      </w:r>
      <w:r w:rsidR="00295700" w:rsidRPr="009E34B3" w:rsidDel="00FB05B2">
        <w:t xml:space="preserve">vydání </w:t>
      </w:r>
      <w:r w:rsidR="00295700" w:rsidRPr="009E34B3">
        <w:t>povolení záměru</w:t>
      </w:r>
      <w:r w:rsidR="00295700">
        <w:t xml:space="preserve"> (povolení stavby)</w:t>
      </w:r>
      <w:r w:rsidR="00295700" w:rsidRPr="009E34B3" w:rsidDel="00FB05B2">
        <w:t>. Zhotovitel bude spolupracovat při vydání</w:t>
      </w:r>
      <w:r w:rsidR="00295700" w:rsidRPr="00A134F8" w:rsidDel="00FB05B2">
        <w:t xml:space="preserve"> příslušných rozhodnutí do nabytí jejich právní moci.</w:t>
      </w:r>
    </w:p>
    <w:p w14:paraId="114DE33C" w14:textId="5B1C7616" w:rsidR="00295700" w:rsidDel="00FB05B2" w:rsidRDefault="0067699A" w:rsidP="0067699A">
      <w:pPr>
        <w:pStyle w:val="Odstavec1-4a"/>
        <w:numPr>
          <w:ilvl w:val="0"/>
          <w:numId w:val="0"/>
        </w:numPr>
        <w:ind w:left="567"/>
      </w:pPr>
      <w:r>
        <w:rPr>
          <w:b/>
        </w:rPr>
        <w:t xml:space="preserve">c) </w:t>
      </w:r>
      <w:r w:rsidR="00295700" w:rsidRPr="000410A9">
        <w:rPr>
          <w:b/>
        </w:rPr>
        <w:t xml:space="preserve">Výkon Dozoru projektanta </w:t>
      </w:r>
      <w:r w:rsidR="00295700" w:rsidRPr="000410A9">
        <w:t>při</w:t>
      </w:r>
      <w:r w:rsidR="00295700" w:rsidRPr="00520A74">
        <w:t xml:space="preserve"> zhotovení PDPS</w:t>
      </w:r>
    </w:p>
    <w:p w14:paraId="106BBE4F" w14:textId="0D0CEE26" w:rsidR="004B05A9" w:rsidRPr="00085AFA" w:rsidRDefault="004B05A9" w:rsidP="004B05A9">
      <w:pPr>
        <w:keepNext/>
        <w:spacing w:before="200" w:after="120" w:line="264" w:lineRule="auto"/>
        <w:rPr>
          <w:b/>
        </w:rPr>
      </w:pPr>
      <w:r w:rsidRPr="00085AFA">
        <w:rPr>
          <w:b/>
        </w:rPr>
        <w:t xml:space="preserve"> </w:t>
      </w:r>
    </w:p>
    <w:p w14:paraId="10708550" w14:textId="77777777" w:rsidR="007145F3" w:rsidRDefault="007145F3" w:rsidP="00CB4F6D">
      <w:pPr>
        <w:pStyle w:val="Textbezodsazen"/>
      </w:pP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2"/>
          <w:headerReference w:type="default" r:id="rId13"/>
          <w:footerReference w:type="even" r:id="rId14"/>
          <w:footerReference w:type="default" r:id="rId15"/>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lastRenderedPageBreak/>
        <w:t>Příloha č. 2</w:t>
      </w:r>
    </w:p>
    <w:p w14:paraId="3748F240" w14:textId="77777777" w:rsidR="00124751" w:rsidRDefault="00124751" w:rsidP="00F66CA1">
      <w:pPr>
        <w:pStyle w:val="Nadpisbezsl1-2"/>
        <w:outlineLvl w:val="1"/>
      </w:pPr>
      <w:r>
        <w:t>Obchodní podmínky</w:t>
      </w:r>
    </w:p>
    <w:p w14:paraId="0482400B" w14:textId="77777777" w:rsidR="00124751" w:rsidRDefault="00124751" w:rsidP="00124751">
      <w:pPr>
        <w:pStyle w:val="Nadpisbezsl1-2"/>
      </w:pPr>
    </w:p>
    <w:p w14:paraId="13DFA1B8" w14:textId="7FF0A5D7" w:rsidR="00124751" w:rsidRDefault="00124751" w:rsidP="00124751">
      <w:pPr>
        <w:pStyle w:val="Nadpisbezsl1-2"/>
      </w:pPr>
      <w:r>
        <w:t>"</w:t>
      </w:r>
      <w:r w:rsidR="00295700" w:rsidRPr="00295700">
        <w:t>OP/DOKUMENTACE/04/24</w:t>
      </w:r>
      <w:r>
        <w:t xml:space="preserve">" </w:t>
      </w:r>
    </w:p>
    <w:p w14:paraId="054BBA68" w14:textId="77777777" w:rsidR="00124751" w:rsidRDefault="00124751" w:rsidP="001D60FF">
      <w:pPr>
        <w:pStyle w:val="Textbezodsazen"/>
      </w:pP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lastRenderedPageBreak/>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172E16AC" w:rsidR="00124751" w:rsidRDefault="00124751" w:rsidP="00AE3F77">
      <w:pPr>
        <w:pStyle w:val="Nadpisbezsl1-2"/>
        <w:ind w:left="705" w:hanging="705"/>
      </w:pPr>
      <w:r>
        <w:t>a)</w:t>
      </w:r>
      <w:r>
        <w:tab/>
        <w:t>Technické kvalitativní podmínky staveb státních drah (</w:t>
      </w:r>
      <w:r w:rsidR="00AB4CA4">
        <w:t>dále také „</w:t>
      </w:r>
      <w:r>
        <w:t>TKP</w:t>
      </w:r>
      <w:r w:rsidR="00AB4CA4">
        <w:t>“</w:t>
      </w:r>
      <w:r>
        <w:t xml:space="preserve">) </w:t>
      </w:r>
    </w:p>
    <w:p w14:paraId="7F79CCF6" w14:textId="0A572A36" w:rsidR="00124751" w:rsidRDefault="00124751" w:rsidP="00124751">
      <w:pPr>
        <w:pStyle w:val="Textbezslovn"/>
      </w:pPr>
      <w:r>
        <w:t>Technické kvalitativní podmínky staveb státních drah (</w:t>
      </w:r>
      <w:r w:rsidR="00AB4CA4">
        <w:t>TKP</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E50C278" w14:textId="668963F9" w:rsidR="00124751" w:rsidRDefault="00124751" w:rsidP="008A4D1B">
      <w:pPr>
        <w:pStyle w:val="Textbezslovn"/>
      </w:pPr>
      <w:r>
        <w:t>"</w:t>
      </w:r>
      <w:r w:rsidR="00295700" w:rsidRPr="00295700">
        <w:t>VTP/DOKUMENTACE/07/24</w:t>
      </w:r>
      <w:r>
        <w:t xml:space="preserve">" </w:t>
      </w:r>
    </w:p>
    <w:p w14:paraId="3B414192" w14:textId="77777777" w:rsidR="00124751" w:rsidRDefault="00124751" w:rsidP="00124751">
      <w:pPr>
        <w:pStyle w:val="Textbezslovn"/>
      </w:pPr>
    </w:p>
    <w:p w14:paraId="517D5EEC" w14:textId="77777777" w:rsidR="00124751" w:rsidRDefault="00124751" w:rsidP="00124751">
      <w:pPr>
        <w:pStyle w:val="Nadpisbezsl1-2"/>
      </w:pPr>
      <w:r>
        <w:t>c)</w:t>
      </w:r>
      <w:r>
        <w:tab/>
        <w:t xml:space="preserve">Zvláštní technické podmínky </w:t>
      </w:r>
    </w:p>
    <w:p w14:paraId="51AF5841" w14:textId="590E36F8" w:rsidR="00124751" w:rsidRDefault="00124751" w:rsidP="008A4D1B">
      <w:pPr>
        <w:pStyle w:val="Textbezslovn"/>
        <w:jc w:val="left"/>
      </w:pPr>
      <w:r>
        <w:t>"</w:t>
      </w:r>
      <w:r w:rsidR="00295700">
        <w:t xml:space="preserve">ZTP </w:t>
      </w:r>
      <w:r w:rsidR="00295700" w:rsidRPr="00295700">
        <w:t>„Implementace ETCS Regional Tachov - Planá u Mariánských Lázní“</w:t>
      </w:r>
      <w:r w:rsidR="00295700">
        <w:t xml:space="preserve"> ze dne 30. 7. 2025</w:t>
      </w:r>
      <w:r>
        <w:t>"</w:t>
      </w:r>
    </w:p>
    <w:p w14:paraId="4ED98B41" w14:textId="77777777" w:rsidR="008A4D1B" w:rsidRDefault="008A4D1B" w:rsidP="008A4D1B">
      <w:pPr>
        <w:pStyle w:val="Textbezslovn"/>
        <w:jc w:val="left"/>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lastRenderedPageBreak/>
        <w:t>Příloha č. 4</w:t>
      </w:r>
    </w:p>
    <w:p w14:paraId="2CE997B3" w14:textId="77777777" w:rsidR="008A4D1B" w:rsidRDefault="008A4D1B" w:rsidP="00F66CA1">
      <w:pPr>
        <w:pStyle w:val="Nadpisbezsl1-2"/>
        <w:outlineLvl w:val="1"/>
      </w:pPr>
      <w:r>
        <w:t>Rozpis Ceny Díla</w:t>
      </w:r>
    </w:p>
    <w:p w14:paraId="186D85B2" w14:textId="17558A7D" w:rsidR="008A4D1B" w:rsidRDefault="008A4D1B" w:rsidP="00020257">
      <w:pPr>
        <w:pStyle w:val="Textbezodsazen"/>
        <w:spacing w:after="80"/>
      </w:pPr>
      <w:r>
        <w:t>Cena za zpracování</w:t>
      </w:r>
      <w:r w:rsidR="00473848">
        <w:t xml:space="preserve"> DPS</w:t>
      </w:r>
      <w:r w:rsidR="000C1CDF">
        <w:t xml:space="preserve"> </w:t>
      </w:r>
      <w:r>
        <w:t>(podle členění na základní a dodatečné služby) a</w:t>
      </w:r>
      <w:r w:rsidR="004500D2">
        <w:t> </w:t>
      </w:r>
      <w:r w:rsidR="00301B36">
        <w:t>D</w:t>
      </w:r>
      <w:r>
        <w:t>ozoru</w:t>
      </w:r>
      <w:r w:rsidR="00301B36">
        <w:t xml:space="preserve"> projektanta</w:t>
      </w:r>
      <w:r>
        <w:t>:</w:t>
      </w:r>
    </w:p>
    <w:p w14:paraId="3CAEC512" w14:textId="1836C823" w:rsidR="008A4D1B" w:rsidRDefault="00760192" w:rsidP="0047019B">
      <w:pPr>
        <w:pStyle w:val="Nadpisbezsl1-2"/>
        <w:outlineLvl w:val="2"/>
      </w:pPr>
      <w:r>
        <w:t>1.</w:t>
      </w:r>
      <w:r>
        <w:tab/>
      </w:r>
      <w:r w:rsidR="008A4D1B">
        <w:t xml:space="preserve">Základní služby na zpracování </w:t>
      </w:r>
      <w:r w:rsidR="00473848">
        <w:t>DPS</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1387EE8"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7CB215A"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6CB3D0E" w14:textId="3C9978C3"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1DF2273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DD831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9E5E87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24133DD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5168314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F69524A" w14:textId="77777777" w:rsidR="008A4D1B" w:rsidRPr="00BD6F42" w:rsidRDefault="008A4D1B" w:rsidP="0008410C">
            <w:pPr>
              <w:pStyle w:val="Tabulka"/>
            </w:pPr>
            <w:r w:rsidRPr="00BD6F42">
              <w:t>1</w:t>
            </w:r>
          </w:p>
        </w:tc>
        <w:tc>
          <w:tcPr>
            <w:tcW w:w="3544" w:type="dxa"/>
          </w:tcPr>
          <w:p w14:paraId="37299A3D" w14:textId="2C1A5809" w:rsidR="003D178E" w:rsidRPr="0067699A" w:rsidRDefault="003D178E">
            <w:pPr>
              <w:pStyle w:val="Tabulka"/>
              <w:cnfStyle w:val="000000000000" w:firstRow="0" w:lastRow="0" w:firstColumn="0" w:lastColumn="0" w:oddVBand="0" w:evenVBand="0" w:oddHBand="0" w:evenHBand="0" w:firstRowFirstColumn="0" w:firstRowLastColumn="0" w:lastRowFirstColumn="0" w:lastRowLastColumn="0"/>
            </w:pPr>
            <w:r w:rsidRPr="0067699A">
              <w:t xml:space="preserve">Zpracování </w:t>
            </w:r>
            <w:r w:rsidR="00473848" w:rsidRPr="0067699A">
              <w:t>DPS</w:t>
            </w:r>
            <w:r w:rsidR="00AA09CD" w:rsidRPr="0067699A">
              <w:t xml:space="preserve"> </w:t>
            </w:r>
            <w:r w:rsidRPr="0067699A">
              <w:t>dle vyhlášky č. </w:t>
            </w:r>
            <w:r w:rsidR="00473848" w:rsidRPr="0067699A">
              <w:t>227/2024</w:t>
            </w:r>
            <w:r w:rsidRPr="0067699A">
              <w:t xml:space="preserve"> Sb. v platném znění</w:t>
            </w:r>
            <w:r w:rsidR="004500D2" w:rsidRPr="0067699A">
              <w:t xml:space="preserve"> a</w:t>
            </w:r>
            <w:r w:rsidRPr="0067699A">
              <w:t xml:space="preserve"> dle VTP a ZTP v platném znění, vyjma části dokumentace uvedené níže v bodech 3, 4 a 5</w:t>
            </w:r>
          </w:p>
        </w:tc>
        <w:tc>
          <w:tcPr>
            <w:tcW w:w="974" w:type="dxa"/>
          </w:tcPr>
          <w:p w14:paraId="520ED7F2" w14:textId="77777777" w:rsidR="008A4D1B" w:rsidRPr="0067699A"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67699A">
              <w:t>hod</w:t>
            </w:r>
          </w:p>
        </w:tc>
        <w:tc>
          <w:tcPr>
            <w:tcW w:w="1082" w:type="dxa"/>
          </w:tcPr>
          <w:p w14:paraId="1E7F4B30" w14:textId="77777777" w:rsidR="008A4D1B" w:rsidRPr="0067699A"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47435F9"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9475A8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58424A9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EA3EE4A" w14:textId="09C8E509" w:rsidR="008A4D1B" w:rsidRPr="00BD6F42" w:rsidRDefault="0067699A" w:rsidP="0008410C">
            <w:pPr>
              <w:pStyle w:val="Tabulka"/>
            </w:pPr>
            <w:r>
              <w:t>2</w:t>
            </w:r>
          </w:p>
        </w:tc>
        <w:tc>
          <w:tcPr>
            <w:tcW w:w="3544" w:type="dxa"/>
          </w:tcPr>
          <w:p w14:paraId="71F98FC8" w14:textId="77777777" w:rsidR="008A4D1B" w:rsidRPr="0067699A"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67699A">
              <w:t>Stanovení nákladů stavby v rozsahu položkových rozpočtů jednotlivých SO a PS a souhrnného rozpočtu stavby (v rozsahu požadavků Směrnice SŽDC č.</w:t>
            </w:r>
            <w:r w:rsidR="003D178E" w:rsidRPr="0067699A">
              <w:t> </w:t>
            </w:r>
            <w:r w:rsidRPr="0067699A">
              <w:t>20 v platném zněn</w:t>
            </w:r>
            <w:r w:rsidR="00ED5FDD" w:rsidRPr="0067699A">
              <w:t>í), směrnice SŽ SM011</w:t>
            </w:r>
            <w:r w:rsidR="004500D2" w:rsidRPr="0067699A">
              <w:t xml:space="preserve"> (</w:t>
            </w:r>
            <w:r w:rsidR="00ED5FDD" w:rsidRPr="0067699A">
              <w:t>příloha příslušného stupně dokumentace</w:t>
            </w:r>
            <w:r w:rsidR="005A2756" w:rsidRPr="0067699A">
              <w:t xml:space="preserve"> </w:t>
            </w:r>
            <w:r w:rsidR="00ED5FDD" w:rsidRPr="0067699A">
              <w:t>Dokladová část</w:t>
            </w:r>
            <w:r w:rsidR="005A2756" w:rsidRPr="0067699A">
              <w:t xml:space="preserve"> </w:t>
            </w:r>
            <w:r w:rsidR="00ED5FDD" w:rsidRPr="0067699A">
              <w:t>- Náklady stavby</w:t>
            </w:r>
            <w:r w:rsidR="005A2756" w:rsidRPr="0067699A">
              <w:t>)</w:t>
            </w:r>
            <w:r w:rsidR="00ED5FDD" w:rsidRPr="0067699A">
              <w:t xml:space="preserve"> a</w:t>
            </w:r>
            <w:r w:rsidR="003D178E" w:rsidRPr="0067699A">
              <w:t> </w:t>
            </w:r>
            <w:r w:rsidR="005A2756" w:rsidRPr="0067699A">
              <w:t xml:space="preserve">dle </w:t>
            </w:r>
            <w:r w:rsidR="00ED5FDD" w:rsidRPr="0067699A">
              <w:t>požadavků VTP a ZTP</w:t>
            </w:r>
          </w:p>
        </w:tc>
        <w:tc>
          <w:tcPr>
            <w:tcW w:w="974" w:type="dxa"/>
          </w:tcPr>
          <w:p w14:paraId="0E0DD216" w14:textId="77777777" w:rsidR="008A4D1B" w:rsidRPr="0067699A"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67699A">
              <w:t>hod</w:t>
            </w:r>
          </w:p>
        </w:tc>
        <w:tc>
          <w:tcPr>
            <w:tcW w:w="1082" w:type="dxa"/>
          </w:tcPr>
          <w:p w14:paraId="43415528" w14:textId="77777777" w:rsidR="008A4D1B" w:rsidRPr="0067699A"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C6CBE1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32C55B0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2A35C04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33CF3C" w14:textId="7B0732E1" w:rsidR="008A4D1B" w:rsidRPr="00BD6F42" w:rsidRDefault="0067699A" w:rsidP="0008410C">
            <w:pPr>
              <w:pStyle w:val="Tabulka"/>
            </w:pPr>
            <w:r>
              <w:t>3</w:t>
            </w:r>
          </w:p>
        </w:tc>
        <w:tc>
          <w:tcPr>
            <w:tcW w:w="3544" w:type="dxa"/>
          </w:tcPr>
          <w:p w14:paraId="18A1DE82" w14:textId="77777777" w:rsidR="008A4D1B" w:rsidRPr="0067699A" w:rsidRDefault="00ED5FDD">
            <w:pPr>
              <w:pStyle w:val="Tabulka"/>
              <w:cnfStyle w:val="000000000000" w:firstRow="0" w:lastRow="0" w:firstColumn="0" w:lastColumn="0" w:oddVBand="0" w:evenVBand="0" w:oddHBand="0" w:evenHBand="0" w:firstRowFirstColumn="0" w:firstRowLastColumn="0" w:lastRowFirstColumn="0" w:lastRowLastColumn="0"/>
            </w:pPr>
            <w:r w:rsidRPr="0067699A">
              <w:t>Dokladová část pro správní řízení a</w:t>
            </w:r>
            <w:r w:rsidR="003D178E" w:rsidRPr="0067699A">
              <w:t> </w:t>
            </w:r>
            <w:r w:rsidRPr="0067699A">
              <w:t>Doklady</w:t>
            </w:r>
            <w:r w:rsidRPr="0067699A">
              <w:rPr>
                <w:strike/>
              </w:rPr>
              <w:t xml:space="preserve"> </w:t>
            </w:r>
            <w:r w:rsidRPr="0067699A">
              <w:t xml:space="preserve">objednatele, dle směrnice SŽ SM011 </w:t>
            </w:r>
            <w:r w:rsidR="005A2756" w:rsidRPr="0067699A">
              <w:t>(</w:t>
            </w:r>
            <w:r w:rsidRPr="0067699A">
              <w:t>příloha příslušného stupně dokumentace Dokladová část</w:t>
            </w:r>
            <w:r w:rsidR="005A2756" w:rsidRPr="0067699A">
              <w:t>)</w:t>
            </w:r>
            <w:r w:rsidRPr="0067699A">
              <w:t xml:space="preserve"> a </w:t>
            </w:r>
            <w:r w:rsidR="005A2756" w:rsidRPr="0067699A">
              <w:t xml:space="preserve">dle </w:t>
            </w:r>
            <w:r w:rsidRPr="0067699A">
              <w:t>požadavků VTP a ZTP, včetně související inženýrské činnosti</w:t>
            </w:r>
          </w:p>
        </w:tc>
        <w:tc>
          <w:tcPr>
            <w:tcW w:w="974" w:type="dxa"/>
          </w:tcPr>
          <w:p w14:paraId="14E1CD11" w14:textId="77777777" w:rsidR="008A4D1B" w:rsidRPr="0067699A"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67699A">
              <w:t>hod</w:t>
            </w:r>
          </w:p>
        </w:tc>
        <w:tc>
          <w:tcPr>
            <w:tcW w:w="1082" w:type="dxa"/>
          </w:tcPr>
          <w:p w14:paraId="3584B342" w14:textId="77777777" w:rsidR="008A4D1B" w:rsidRPr="0067699A"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EDDB9A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B280ADE"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3110D6B3" w14:textId="77777777" w:rsidTr="0067699A">
        <w:trPr>
          <w:trHeight w:val="1224"/>
        </w:trPr>
        <w:tc>
          <w:tcPr>
            <w:cnfStyle w:val="001000000000" w:firstRow="0" w:lastRow="0" w:firstColumn="1" w:lastColumn="0" w:oddVBand="0" w:evenVBand="0" w:oddHBand="0" w:evenHBand="0" w:firstRowFirstColumn="0" w:firstRowLastColumn="0" w:lastRowFirstColumn="0" w:lastRowLastColumn="0"/>
            <w:tcW w:w="567" w:type="dxa"/>
          </w:tcPr>
          <w:p w14:paraId="6B1DAD78" w14:textId="5E37CCCF" w:rsidR="008A4D1B" w:rsidRPr="00301B36" w:rsidRDefault="0067699A" w:rsidP="0008410C">
            <w:pPr>
              <w:pStyle w:val="Tabulka"/>
              <w:rPr>
                <w:highlight w:val="green"/>
              </w:rPr>
            </w:pPr>
            <w:r>
              <w:t>4</w:t>
            </w:r>
          </w:p>
        </w:tc>
        <w:tc>
          <w:tcPr>
            <w:tcW w:w="3544" w:type="dxa"/>
          </w:tcPr>
          <w:p w14:paraId="20BDB596" w14:textId="412D3012" w:rsidR="008A4D1B" w:rsidRPr="0067699A"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67699A">
              <w:t>Dokumentace Fyzická ochrana objektu, dle směrnice SŽ SM011, příloha příslušného stupně dokumentace Dokladová část a</w:t>
            </w:r>
            <w:r w:rsidR="003D178E" w:rsidRPr="0067699A">
              <w:t> </w:t>
            </w:r>
            <w:r w:rsidR="005A2756" w:rsidRPr="0067699A">
              <w:t xml:space="preserve">dle </w:t>
            </w:r>
            <w:r w:rsidRPr="0067699A">
              <w:t>požadavků VTP a ZTP</w:t>
            </w:r>
          </w:p>
        </w:tc>
        <w:tc>
          <w:tcPr>
            <w:tcW w:w="974" w:type="dxa"/>
          </w:tcPr>
          <w:p w14:paraId="28EBF976" w14:textId="77777777" w:rsidR="008A4D1B" w:rsidRPr="0067699A"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67699A">
              <w:t>hod</w:t>
            </w:r>
          </w:p>
        </w:tc>
        <w:tc>
          <w:tcPr>
            <w:tcW w:w="1082" w:type="dxa"/>
          </w:tcPr>
          <w:p w14:paraId="7FCDDFA8" w14:textId="77777777" w:rsidR="008A4D1B" w:rsidRPr="0067699A"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80A2E4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99E82E8"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17ED621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E095163" w14:textId="1DB910C5" w:rsidR="00C95774" w:rsidRPr="00BD6F42" w:rsidRDefault="0067699A" w:rsidP="00B56004">
            <w:pPr>
              <w:pStyle w:val="Tabulka"/>
            </w:pPr>
            <w:r>
              <w:t>5</w:t>
            </w:r>
          </w:p>
        </w:tc>
        <w:tc>
          <w:tcPr>
            <w:tcW w:w="3544" w:type="dxa"/>
          </w:tcPr>
          <w:p w14:paraId="7684444A" w14:textId="2B31CE9E" w:rsidR="00C95774" w:rsidRPr="0067699A"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67699A">
              <w:t xml:space="preserve">Definitivní odevzdání </w:t>
            </w:r>
            <w:r w:rsidR="00473848" w:rsidRPr="0067699A">
              <w:t>DPS</w:t>
            </w:r>
            <w:r w:rsidRPr="0067699A">
              <w:t>, dle SOD v listinné formě (v rozsahu a počtu dle požadavku VTP a ZTP)</w:t>
            </w:r>
          </w:p>
        </w:tc>
        <w:tc>
          <w:tcPr>
            <w:tcW w:w="974" w:type="dxa"/>
          </w:tcPr>
          <w:p w14:paraId="4B3CB881" w14:textId="77777777" w:rsidR="00C95774" w:rsidRPr="0067699A"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67699A">
              <w:t>kpl</w:t>
            </w:r>
          </w:p>
        </w:tc>
        <w:tc>
          <w:tcPr>
            <w:tcW w:w="1082" w:type="dxa"/>
          </w:tcPr>
          <w:p w14:paraId="737EFCCF" w14:textId="77777777" w:rsidR="00C95774" w:rsidRPr="0067699A"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67699A">
              <w:t>1</w:t>
            </w:r>
          </w:p>
        </w:tc>
        <w:tc>
          <w:tcPr>
            <w:tcW w:w="1204" w:type="dxa"/>
          </w:tcPr>
          <w:p w14:paraId="69B58A22"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4811AC8"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76740B9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AAEC4A" w14:textId="5FC51ACC" w:rsidR="00C95774" w:rsidRPr="00BD6F42" w:rsidRDefault="0067699A" w:rsidP="00B56004">
            <w:pPr>
              <w:pStyle w:val="Tabulka"/>
            </w:pPr>
            <w:r>
              <w:t>6</w:t>
            </w:r>
          </w:p>
        </w:tc>
        <w:tc>
          <w:tcPr>
            <w:tcW w:w="3544" w:type="dxa"/>
          </w:tcPr>
          <w:p w14:paraId="5A377A12" w14:textId="22C778AF" w:rsidR="00C95774" w:rsidRPr="0067699A"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67699A">
              <w:t>Definitivní odevzdání</w:t>
            </w:r>
            <w:r w:rsidR="00473848" w:rsidRPr="0067699A">
              <w:t xml:space="preserve"> DPS</w:t>
            </w:r>
            <w:r w:rsidRPr="0067699A">
              <w:t>, dle SOD v</w:t>
            </w:r>
            <w:r w:rsidR="003D178E" w:rsidRPr="0067699A">
              <w:t> </w:t>
            </w:r>
            <w:r w:rsidRPr="0067699A">
              <w:t>elektronické formě (v rozsahu a</w:t>
            </w:r>
            <w:r w:rsidR="003D178E" w:rsidRPr="0067699A">
              <w:t> </w:t>
            </w:r>
            <w:r w:rsidRPr="0067699A">
              <w:t>počtu dle požadavku VTP a ZTP)</w:t>
            </w:r>
          </w:p>
        </w:tc>
        <w:tc>
          <w:tcPr>
            <w:tcW w:w="974" w:type="dxa"/>
          </w:tcPr>
          <w:p w14:paraId="1D52DE4E" w14:textId="77777777" w:rsidR="00C95774" w:rsidRPr="0067699A"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67699A">
              <w:t>kpl</w:t>
            </w:r>
          </w:p>
        </w:tc>
        <w:tc>
          <w:tcPr>
            <w:tcW w:w="1082" w:type="dxa"/>
          </w:tcPr>
          <w:p w14:paraId="0F27210B" w14:textId="77777777" w:rsidR="00C95774" w:rsidRPr="0067699A"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67699A">
              <w:t>1</w:t>
            </w:r>
          </w:p>
        </w:tc>
        <w:tc>
          <w:tcPr>
            <w:tcW w:w="1204" w:type="dxa"/>
          </w:tcPr>
          <w:p w14:paraId="6B2B5A24"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92E0B4A"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466B4146"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AABF9A5" w14:textId="77777777" w:rsidR="00BD6F42" w:rsidRPr="00BD6F42" w:rsidRDefault="00BD6F42" w:rsidP="0008410C">
            <w:pPr>
              <w:pStyle w:val="Tabulka"/>
              <w:rPr>
                <w:b/>
              </w:rPr>
            </w:pPr>
            <w:r w:rsidRPr="00BD6F42">
              <w:rPr>
                <w:b/>
              </w:rPr>
              <w:t>Celkem za základní služby:</w:t>
            </w:r>
          </w:p>
        </w:tc>
        <w:tc>
          <w:tcPr>
            <w:tcW w:w="1361" w:type="dxa"/>
          </w:tcPr>
          <w:p w14:paraId="2294ED95"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1BB3F399" w14:textId="77777777" w:rsidR="00916F55" w:rsidRPr="00BD6F42" w:rsidRDefault="00916F55" w:rsidP="008A4D1B">
      <w:pPr>
        <w:pStyle w:val="Textbezodsazen"/>
      </w:pPr>
    </w:p>
    <w:p w14:paraId="6194EDE7"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29778F09" w14:textId="77777777" w:rsidR="008A4D1B" w:rsidRPr="00611DDF" w:rsidRDefault="008A4D1B" w:rsidP="008A4D1B">
      <w:pPr>
        <w:pStyle w:val="Textbezodsazen"/>
        <w:rPr>
          <w:sz w:val="16"/>
          <w:szCs w:val="16"/>
        </w:rPr>
      </w:pPr>
      <w:r w:rsidRPr="00611DDF">
        <w:rPr>
          <w:sz w:val="16"/>
          <w:szCs w:val="16"/>
        </w:rPr>
        <w:t>Všechny ceny jsou uvedené v Kč bez DPH.</w:t>
      </w:r>
    </w:p>
    <w:p w14:paraId="6AB7171F" w14:textId="77777777" w:rsidR="00B06D17" w:rsidRDefault="00B06D17" w:rsidP="008A4D1B">
      <w:pPr>
        <w:pStyle w:val="Textbezodsazen"/>
      </w:pPr>
    </w:p>
    <w:p w14:paraId="0CFEEBB6" w14:textId="2967EC8B" w:rsidR="008A4D1B" w:rsidRDefault="00760192" w:rsidP="0047019B">
      <w:pPr>
        <w:pStyle w:val="Nadpisbezsl1-2"/>
        <w:outlineLvl w:val="2"/>
      </w:pPr>
      <w:r>
        <w:t>2.</w:t>
      </w:r>
      <w:r>
        <w:tab/>
      </w:r>
      <w:r w:rsidR="008A4D1B">
        <w:t xml:space="preserve">Dodatečné služby na zpracování </w:t>
      </w:r>
      <w:r w:rsidR="00E05654">
        <w:t>DPS</w:t>
      </w:r>
      <w:r w:rsidR="008A4D1B">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177"/>
        <w:gridCol w:w="105"/>
      </w:tblGrid>
      <w:tr w:rsidR="00130470" w:rsidRPr="0017282C" w14:paraId="2E89D478" w14:textId="77777777" w:rsidTr="00301B36">
        <w:trPr>
          <w:cnfStyle w:val="100000000000" w:firstRow="1" w:lastRow="0" w:firstColumn="0" w:lastColumn="0" w:oddVBand="0" w:evenVBand="0" w:oddHBand="0" w:evenHBand="0" w:firstRowFirstColumn="0" w:firstRowLastColumn="0" w:lastRowFirstColumn="0" w:lastRowLastColumn="0"/>
        </w:trPr>
        <w:tc>
          <w:tcPr>
            <w:tcW w:w="930" w:type="dxa"/>
          </w:tcPr>
          <w:p w14:paraId="2AA56ABA"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26FC3198" w14:textId="18C0CE40"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34076DC2"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1C0A87A4"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B026216"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gridSpan w:val="2"/>
          </w:tcPr>
          <w:p w14:paraId="0579D916"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31BCCAE6" w14:textId="77777777" w:rsidTr="00301B36">
        <w:tc>
          <w:tcPr>
            <w:tcW w:w="930" w:type="dxa"/>
          </w:tcPr>
          <w:p w14:paraId="78A8D143" w14:textId="27A1FE05" w:rsidR="00130470" w:rsidRPr="0067699A" w:rsidRDefault="0067699A" w:rsidP="00B56004">
            <w:pPr>
              <w:pStyle w:val="Tabulka"/>
            </w:pPr>
            <w:r>
              <w:t>7</w:t>
            </w:r>
          </w:p>
        </w:tc>
        <w:tc>
          <w:tcPr>
            <w:tcW w:w="3265" w:type="dxa"/>
          </w:tcPr>
          <w:p w14:paraId="7F70F717" w14:textId="77777777" w:rsidR="00130470" w:rsidRPr="0067699A" w:rsidRDefault="00130470" w:rsidP="00B56004">
            <w:pPr>
              <w:pStyle w:val="Tabulka"/>
              <w:rPr>
                <w:rFonts w:eastAsia="Times New Roman" w:cs="Times New Roman"/>
              </w:rPr>
            </w:pPr>
            <w:r w:rsidRPr="0067699A">
              <w:rPr>
                <w:rFonts w:eastAsia="Verdana" w:cs="Times New Roman"/>
              </w:rPr>
              <w:t>Zajištění mapových podkladů</w:t>
            </w:r>
          </w:p>
        </w:tc>
        <w:tc>
          <w:tcPr>
            <w:tcW w:w="1039" w:type="dxa"/>
          </w:tcPr>
          <w:p w14:paraId="2BC42205" w14:textId="77777777" w:rsidR="00130470" w:rsidRPr="0067699A" w:rsidRDefault="00130470" w:rsidP="00B56004">
            <w:pPr>
              <w:pStyle w:val="Tabulka"/>
            </w:pPr>
            <w:r w:rsidRPr="0067699A">
              <w:t>kpl</w:t>
            </w:r>
          </w:p>
        </w:tc>
        <w:tc>
          <w:tcPr>
            <w:tcW w:w="1039" w:type="dxa"/>
          </w:tcPr>
          <w:p w14:paraId="1E59EC9D" w14:textId="77777777" w:rsidR="00130470" w:rsidRPr="00841876" w:rsidRDefault="00130470" w:rsidP="00B56004">
            <w:pPr>
              <w:pStyle w:val="Tabulka"/>
            </w:pPr>
          </w:p>
        </w:tc>
        <w:tc>
          <w:tcPr>
            <w:tcW w:w="1177" w:type="dxa"/>
          </w:tcPr>
          <w:p w14:paraId="7AD711DB" w14:textId="77777777" w:rsidR="00130470" w:rsidRPr="00841876" w:rsidRDefault="00130470" w:rsidP="00B56004">
            <w:pPr>
              <w:pStyle w:val="Tabulka"/>
            </w:pPr>
          </w:p>
        </w:tc>
        <w:tc>
          <w:tcPr>
            <w:tcW w:w="1282" w:type="dxa"/>
            <w:gridSpan w:val="2"/>
          </w:tcPr>
          <w:p w14:paraId="27D5020F" w14:textId="77777777" w:rsidR="00130470" w:rsidRPr="00841876" w:rsidRDefault="00130470" w:rsidP="00B56004">
            <w:pPr>
              <w:pStyle w:val="Tabulka"/>
            </w:pPr>
          </w:p>
        </w:tc>
      </w:tr>
      <w:tr w:rsidR="00130470" w:rsidRPr="00841876" w14:paraId="5D7D7D4D" w14:textId="77777777" w:rsidTr="00301B36">
        <w:tc>
          <w:tcPr>
            <w:tcW w:w="930" w:type="dxa"/>
          </w:tcPr>
          <w:p w14:paraId="32C09E0A" w14:textId="0C9ACD9A" w:rsidR="00130470" w:rsidRPr="0067699A" w:rsidRDefault="0067699A" w:rsidP="00B56004">
            <w:pPr>
              <w:pStyle w:val="Tabulka"/>
            </w:pPr>
            <w:r>
              <w:t>8</w:t>
            </w:r>
          </w:p>
        </w:tc>
        <w:tc>
          <w:tcPr>
            <w:tcW w:w="3265" w:type="dxa"/>
          </w:tcPr>
          <w:p w14:paraId="227BC039" w14:textId="77777777" w:rsidR="00130470" w:rsidRPr="0067699A" w:rsidRDefault="00130470" w:rsidP="00B56004">
            <w:pPr>
              <w:pStyle w:val="Tabulka"/>
              <w:rPr>
                <w:rFonts w:eastAsia="Times New Roman" w:cs="Times New Roman"/>
              </w:rPr>
            </w:pPr>
            <w:r w:rsidRPr="0067699A">
              <w:rPr>
                <w:rFonts w:eastAsia="Verdana" w:cs="Times New Roman"/>
              </w:rPr>
              <w:t>Geodetické práce</w:t>
            </w:r>
          </w:p>
        </w:tc>
        <w:tc>
          <w:tcPr>
            <w:tcW w:w="1039" w:type="dxa"/>
          </w:tcPr>
          <w:p w14:paraId="008A1557" w14:textId="77777777" w:rsidR="00130470" w:rsidRPr="0067699A" w:rsidRDefault="00130470" w:rsidP="00B56004">
            <w:pPr>
              <w:pStyle w:val="Tabulka"/>
            </w:pPr>
            <w:r w:rsidRPr="0067699A">
              <w:t>kpl</w:t>
            </w:r>
          </w:p>
        </w:tc>
        <w:tc>
          <w:tcPr>
            <w:tcW w:w="1039" w:type="dxa"/>
          </w:tcPr>
          <w:p w14:paraId="4C615AC9" w14:textId="77777777" w:rsidR="00130470" w:rsidRPr="00841876" w:rsidRDefault="00130470" w:rsidP="00B56004">
            <w:pPr>
              <w:pStyle w:val="Tabulka"/>
            </w:pPr>
          </w:p>
        </w:tc>
        <w:tc>
          <w:tcPr>
            <w:tcW w:w="1177" w:type="dxa"/>
          </w:tcPr>
          <w:p w14:paraId="4DE4A2FE" w14:textId="77777777" w:rsidR="00130470" w:rsidRPr="00841876" w:rsidRDefault="00130470" w:rsidP="00B56004">
            <w:pPr>
              <w:pStyle w:val="Tabulka"/>
            </w:pPr>
          </w:p>
        </w:tc>
        <w:tc>
          <w:tcPr>
            <w:tcW w:w="1282" w:type="dxa"/>
            <w:gridSpan w:val="2"/>
          </w:tcPr>
          <w:p w14:paraId="574DC4A3" w14:textId="77777777" w:rsidR="00130470" w:rsidRPr="00841876" w:rsidRDefault="00130470" w:rsidP="00B56004">
            <w:pPr>
              <w:pStyle w:val="Tabulka"/>
            </w:pPr>
          </w:p>
        </w:tc>
      </w:tr>
      <w:tr w:rsidR="00130470" w:rsidRPr="00841876" w14:paraId="4F0ADB3F" w14:textId="77777777" w:rsidTr="00301B36">
        <w:tc>
          <w:tcPr>
            <w:tcW w:w="930" w:type="dxa"/>
          </w:tcPr>
          <w:p w14:paraId="323CD5E1" w14:textId="29CE40DF" w:rsidR="00130470" w:rsidRPr="0067699A" w:rsidRDefault="0067699A" w:rsidP="00B56004">
            <w:pPr>
              <w:pStyle w:val="Tabulka"/>
            </w:pPr>
            <w:r>
              <w:lastRenderedPageBreak/>
              <w:t>9</w:t>
            </w:r>
          </w:p>
        </w:tc>
        <w:tc>
          <w:tcPr>
            <w:tcW w:w="3265" w:type="dxa"/>
          </w:tcPr>
          <w:p w14:paraId="62E5E996" w14:textId="77777777" w:rsidR="00130470" w:rsidRPr="0067699A" w:rsidRDefault="00130470" w:rsidP="00B56004">
            <w:pPr>
              <w:pStyle w:val="Tabulka"/>
              <w:rPr>
                <w:rFonts w:eastAsia="Times New Roman" w:cs="Times New Roman"/>
              </w:rPr>
            </w:pPr>
            <w:r w:rsidRPr="0067699A">
              <w:rPr>
                <w:rFonts w:eastAsia="Verdana" w:cs="Times New Roman"/>
              </w:rPr>
              <w:t>Geotechnický a stavebnětechnický průzkum staveb</w:t>
            </w:r>
          </w:p>
        </w:tc>
        <w:tc>
          <w:tcPr>
            <w:tcW w:w="1039" w:type="dxa"/>
          </w:tcPr>
          <w:p w14:paraId="293EF8F5" w14:textId="77777777" w:rsidR="00130470" w:rsidRPr="0067699A" w:rsidRDefault="00130470" w:rsidP="00B56004">
            <w:pPr>
              <w:pStyle w:val="Tabulka"/>
            </w:pPr>
            <w:r w:rsidRPr="0067699A">
              <w:t>kpl</w:t>
            </w:r>
          </w:p>
        </w:tc>
        <w:tc>
          <w:tcPr>
            <w:tcW w:w="1039" w:type="dxa"/>
          </w:tcPr>
          <w:p w14:paraId="6FE1A432" w14:textId="77777777" w:rsidR="00130470" w:rsidRPr="00841876" w:rsidRDefault="00130470" w:rsidP="00B56004">
            <w:pPr>
              <w:pStyle w:val="Tabulka"/>
            </w:pPr>
          </w:p>
        </w:tc>
        <w:tc>
          <w:tcPr>
            <w:tcW w:w="1177" w:type="dxa"/>
          </w:tcPr>
          <w:p w14:paraId="3E650029" w14:textId="77777777" w:rsidR="00130470" w:rsidRPr="00841876" w:rsidRDefault="00130470" w:rsidP="00B56004">
            <w:pPr>
              <w:pStyle w:val="Tabulka"/>
            </w:pPr>
          </w:p>
        </w:tc>
        <w:tc>
          <w:tcPr>
            <w:tcW w:w="1282" w:type="dxa"/>
            <w:gridSpan w:val="2"/>
          </w:tcPr>
          <w:p w14:paraId="43C3F13F" w14:textId="77777777" w:rsidR="00130470" w:rsidRPr="00841876" w:rsidRDefault="00130470" w:rsidP="00B56004">
            <w:pPr>
              <w:pStyle w:val="Tabulka"/>
            </w:pPr>
          </w:p>
        </w:tc>
      </w:tr>
      <w:tr w:rsidR="00130470" w:rsidRPr="00841876" w14:paraId="79D3E454" w14:textId="77777777" w:rsidTr="00301B36">
        <w:tc>
          <w:tcPr>
            <w:tcW w:w="930" w:type="dxa"/>
          </w:tcPr>
          <w:p w14:paraId="6E89E629" w14:textId="689B8021" w:rsidR="00130470" w:rsidRPr="0067699A" w:rsidRDefault="00130470" w:rsidP="00B56004">
            <w:pPr>
              <w:pStyle w:val="Tabulka"/>
            </w:pPr>
            <w:r w:rsidRPr="0067699A">
              <w:t>1</w:t>
            </w:r>
            <w:r w:rsidR="0067699A">
              <w:t>0</w:t>
            </w:r>
          </w:p>
        </w:tc>
        <w:tc>
          <w:tcPr>
            <w:tcW w:w="3265" w:type="dxa"/>
          </w:tcPr>
          <w:p w14:paraId="3B4FB0C6" w14:textId="77777777" w:rsidR="00130470" w:rsidRPr="0067699A" w:rsidRDefault="00130470" w:rsidP="00B56004">
            <w:pPr>
              <w:pStyle w:val="Tabulka"/>
              <w:rPr>
                <w:rFonts w:eastAsia="Times New Roman" w:cs="Times New Roman"/>
              </w:rPr>
            </w:pPr>
            <w:r w:rsidRPr="0067699A">
              <w:rPr>
                <w:rFonts w:eastAsia="Verdana" w:cs="Times New Roman"/>
              </w:rPr>
              <w:t>Geotechnický průzkum pro železniční spodek</w:t>
            </w:r>
          </w:p>
        </w:tc>
        <w:tc>
          <w:tcPr>
            <w:tcW w:w="1039" w:type="dxa"/>
          </w:tcPr>
          <w:p w14:paraId="7B3D7BC2" w14:textId="77777777" w:rsidR="00130470" w:rsidRPr="0067699A" w:rsidRDefault="00130470" w:rsidP="00B56004">
            <w:pPr>
              <w:pStyle w:val="Tabulka"/>
            </w:pPr>
            <w:r w:rsidRPr="0067699A">
              <w:t>kpl</w:t>
            </w:r>
          </w:p>
        </w:tc>
        <w:tc>
          <w:tcPr>
            <w:tcW w:w="1039" w:type="dxa"/>
          </w:tcPr>
          <w:p w14:paraId="00C1CDE5" w14:textId="77777777" w:rsidR="00130470" w:rsidRPr="00841876" w:rsidRDefault="00130470" w:rsidP="00B56004">
            <w:pPr>
              <w:pStyle w:val="Tabulka"/>
            </w:pPr>
          </w:p>
        </w:tc>
        <w:tc>
          <w:tcPr>
            <w:tcW w:w="1177" w:type="dxa"/>
          </w:tcPr>
          <w:p w14:paraId="26048CF4" w14:textId="77777777" w:rsidR="00130470" w:rsidRPr="00841876" w:rsidRDefault="00130470" w:rsidP="00B56004">
            <w:pPr>
              <w:pStyle w:val="Tabulka"/>
            </w:pPr>
          </w:p>
        </w:tc>
        <w:tc>
          <w:tcPr>
            <w:tcW w:w="1282" w:type="dxa"/>
            <w:gridSpan w:val="2"/>
          </w:tcPr>
          <w:p w14:paraId="17A0406A" w14:textId="77777777" w:rsidR="00130470" w:rsidRPr="00841876" w:rsidRDefault="00130470" w:rsidP="00B56004">
            <w:pPr>
              <w:pStyle w:val="Tabulka"/>
            </w:pPr>
          </w:p>
        </w:tc>
      </w:tr>
      <w:tr w:rsidR="00130470" w:rsidRPr="00841876" w14:paraId="1BC67B4F" w14:textId="77777777" w:rsidTr="00301B36">
        <w:tc>
          <w:tcPr>
            <w:tcW w:w="930" w:type="dxa"/>
          </w:tcPr>
          <w:p w14:paraId="50EB6D74" w14:textId="308F5904" w:rsidR="00130470" w:rsidRPr="0067699A" w:rsidRDefault="00130470" w:rsidP="00B56004">
            <w:pPr>
              <w:pStyle w:val="Tabulka"/>
            </w:pPr>
            <w:r w:rsidRPr="0067699A">
              <w:t>1</w:t>
            </w:r>
            <w:r w:rsidR="0067699A">
              <w:t>1</w:t>
            </w:r>
          </w:p>
        </w:tc>
        <w:tc>
          <w:tcPr>
            <w:tcW w:w="3265" w:type="dxa"/>
          </w:tcPr>
          <w:p w14:paraId="72D2D1D4" w14:textId="1AE29DFA" w:rsidR="00130470" w:rsidRPr="0067699A" w:rsidRDefault="00E35E99" w:rsidP="00B56004">
            <w:pPr>
              <w:pStyle w:val="Tabulka"/>
              <w:rPr>
                <w:rFonts w:eastAsia="Times New Roman" w:cs="Times New Roman"/>
              </w:rPr>
            </w:pPr>
            <w:r>
              <w:rPr>
                <w:i/>
              </w:rPr>
              <w:t>NEOBSAZENO</w:t>
            </w:r>
          </w:p>
        </w:tc>
        <w:tc>
          <w:tcPr>
            <w:tcW w:w="1039" w:type="dxa"/>
          </w:tcPr>
          <w:p w14:paraId="1CC8B84A" w14:textId="0FF2A6B9" w:rsidR="00130470" w:rsidRPr="0067699A" w:rsidRDefault="00E35E99" w:rsidP="00B56004">
            <w:pPr>
              <w:pStyle w:val="Tabulka"/>
            </w:pPr>
            <w:r>
              <w:t>-</w:t>
            </w:r>
          </w:p>
        </w:tc>
        <w:tc>
          <w:tcPr>
            <w:tcW w:w="1039" w:type="dxa"/>
          </w:tcPr>
          <w:p w14:paraId="5B52B58A" w14:textId="77777777" w:rsidR="00130470" w:rsidRPr="00841876" w:rsidRDefault="00130470" w:rsidP="00B56004">
            <w:pPr>
              <w:pStyle w:val="Tabulka"/>
            </w:pPr>
          </w:p>
        </w:tc>
        <w:tc>
          <w:tcPr>
            <w:tcW w:w="1177" w:type="dxa"/>
          </w:tcPr>
          <w:p w14:paraId="0F0B53FD" w14:textId="77777777" w:rsidR="00130470" w:rsidRPr="00841876" w:rsidRDefault="00130470" w:rsidP="00B56004">
            <w:pPr>
              <w:pStyle w:val="Tabulka"/>
            </w:pPr>
          </w:p>
        </w:tc>
        <w:tc>
          <w:tcPr>
            <w:tcW w:w="1282" w:type="dxa"/>
            <w:gridSpan w:val="2"/>
          </w:tcPr>
          <w:p w14:paraId="40A1D71E" w14:textId="77777777" w:rsidR="00130470" w:rsidRPr="00841876" w:rsidRDefault="00130470" w:rsidP="00B56004">
            <w:pPr>
              <w:pStyle w:val="Tabulka"/>
            </w:pPr>
          </w:p>
        </w:tc>
      </w:tr>
      <w:tr w:rsidR="00130470" w:rsidRPr="00841876" w14:paraId="1F9E3825" w14:textId="77777777" w:rsidTr="00301B36">
        <w:tc>
          <w:tcPr>
            <w:tcW w:w="930" w:type="dxa"/>
          </w:tcPr>
          <w:p w14:paraId="28753E46" w14:textId="0656BEEE" w:rsidR="00130470" w:rsidRPr="0067699A" w:rsidRDefault="00130470" w:rsidP="00B56004">
            <w:pPr>
              <w:pStyle w:val="Tabulka"/>
            </w:pPr>
            <w:r w:rsidRPr="0067699A">
              <w:t>1</w:t>
            </w:r>
            <w:r w:rsidR="0067699A">
              <w:t>2</w:t>
            </w:r>
          </w:p>
        </w:tc>
        <w:tc>
          <w:tcPr>
            <w:tcW w:w="3265" w:type="dxa"/>
          </w:tcPr>
          <w:p w14:paraId="34E2BC3A" w14:textId="77777777" w:rsidR="00130470" w:rsidRPr="0067699A" w:rsidRDefault="00130470" w:rsidP="00B56004">
            <w:pPr>
              <w:pStyle w:val="Tabulka"/>
            </w:pPr>
            <w:r w:rsidRPr="0067699A">
              <w:rPr>
                <w:rFonts w:eastAsia="Times New Roman" w:cs="Times New Roman"/>
              </w:rPr>
              <w:t>Aktualizace záměru projektu dle požadavku VTP a ZTP</w:t>
            </w:r>
          </w:p>
        </w:tc>
        <w:tc>
          <w:tcPr>
            <w:tcW w:w="1039" w:type="dxa"/>
          </w:tcPr>
          <w:p w14:paraId="795BCAC5" w14:textId="77777777" w:rsidR="00130470" w:rsidRPr="0067699A" w:rsidRDefault="00130470" w:rsidP="00B56004">
            <w:pPr>
              <w:pStyle w:val="Tabulka"/>
            </w:pPr>
            <w:r w:rsidRPr="0067699A">
              <w:t>hod</w:t>
            </w:r>
          </w:p>
        </w:tc>
        <w:tc>
          <w:tcPr>
            <w:tcW w:w="1039" w:type="dxa"/>
          </w:tcPr>
          <w:p w14:paraId="517ECF44" w14:textId="77777777" w:rsidR="00130470" w:rsidRPr="00841876" w:rsidRDefault="00130470" w:rsidP="00B56004">
            <w:pPr>
              <w:pStyle w:val="Tabulka"/>
            </w:pPr>
          </w:p>
        </w:tc>
        <w:tc>
          <w:tcPr>
            <w:tcW w:w="1177" w:type="dxa"/>
          </w:tcPr>
          <w:p w14:paraId="08E24C88" w14:textId="77777777" w:rsidR="00130470" w:rsidRPr="00841876" w:rsidRDefault="00130470" w:rsidP="00B56004">
            <w:pPr>
              <w:pStyle w:val="Tabulka"/>
            </w:pPr>
          </w:p>
        </w:tc>
        <w:tc>
          <w:tcPr>
            <w:tcW w:w="1282" w:type="dxa"/>
            <w:gridSpan w:val="2"/>
          </w:tcPr>
          <w:p w14:paraId="6C9EB54D" w14:textId="77777777" w:rsidR="00130470" w:rsidRPr="00841876" w:rsidRDefault="00130470" w:rsidP="00B56004">
            <w:pPr>
              <w:pStyle w:val="Tabulka"/>
            </w:pPr>
          </w:p>
        </w:tc>
      </w:tr>
      <w:tr w:rsidR="00130470" w:rsidRPr="00841876" w14:paraId="182668C9" w14:textId="77777777" w:rsidTr="00301B36">
        <w:tc>
          <w:tcPr>
            <w:tcW w:w="930" w:type="dxa"/>
          </w:tcPr>
          <w:p w14:paraId="13DCAFF2" w14:textId="48E76715" w:rsidR="00130470" w:rsidRPr="0067699A" w:rsidRDefault="00130470" w:rsidP="00B56004">
            <w:pPr>
              <w:pStyle w:val="Tabulka"/>
            </w:pPr>
            <w:r w:rsidRPr="0067699A">
              <w:t>1</w:t>
            </w:r>
            <w:r w:rsidR="0067699A">
              <w:t>3</w:t>
            </w:r>
          </w:p>
        </w:tc>
        <w:tc>
          <w:tcPr>
            <w:tcW w:w="3265" w:type="dxa"/>
          </w:tcPr>
          <w:p w14:paraId="14569BDA" w14:textId="661EDF0E" w:rsidR="00130470" w:rsidRPr="0067699A" w:rsidRDefault="00130470" w:rsidP="00B56004">
            <w:pPr>
              <w:pStyle w:val="Tabulka"/>
            </w:pPr>
            <w:r w:rsidRPr="0067699A">
              <w:t xml:space="preserve">Zajištění vydání osvědčení o shodě </w:t>
            </w:r>
            <w:r w:rsidR="00036CED" w:rsidRPr="0067699A">
              <w:t>oznámeným subjektem</w:t>
            </w:r>
            <w:r w:rsidRPr="0067699A">
              <w:t xml:space="preserve"> v přípravě</w:t>
            </w:r>
          </w:p>
        </w:tc>
        <w:tc>
          <w:tcPr>
            <w:tcW w:w="1039" w:type="dxa"/>
          </w:tcPr>
          <w:p w14:paraId="59A5B1DE" w14:textId="77777777" w:rsidR="00130470" w:rsidRPr="0067699A" w:rsidRDefault="00130470" w:rsidP="00B56004">
            <w:pPr>
              <w:pStyle w:val="Tabulka"/>
            </w:pPr>
            <w:r w:rsidRPr="0067699A">
              <w:t>hod</w:t>
            </w:r>
          </w:p>
        </w:tc>
        <w:tc>
          <w:tcPr>
            <w:tcW w:w="1039" w:type="dxa"/>
          </w:tcPr>
          <w:p w14:paraId="44A569EA" w14:textId="77777777" w:rsidR="00130470" w:rsidRPr="00841876" w:rsidRDefault="00130470" w:rsidP="00B56004">
            <w:pPr>
              <w:pStyle w:val="Tabulka"/>
            </w:pPr>
          </w:p>
        </w:tc>
        <w:tc>
          <w:tcPr>
            <w:tcW w:w="1177" w:type="dxa"/>
          </w:tcPr>
          <w:p w14:paraId="18DD0ECD" w14:textId="77777777" w:rsidR="00130470" w:rsidRPr="00841876" w:rsidRDefault="00130470" w:rsidP="00B56004">
            <w:pPr>
              <w:pStyle w:val="Tabulka"/>
            </w:pPr>
          </w:p>
        </w:tc>
        <w:tc>
          <w:tcPr>
            <w:tcW w:w="1282" w:type="dxa"/>
            <w:gridSpan w:val="2"/>
          </w:tcPr>
          <w:p w14:paraId="738D8B50" w14:textId="77777777" w:rsidR="00130470" w:rsidRPr="00841876" w:rsidRDefault="00130470" w:rsidP="00B56004">
            <w:pPr>
              <w:pStyle w:val="Tabulka"/>
            </w:pPr>
          </w:p>
        </w:tc>
      </w:tr>
      <w:tr w:rsidR="00130470" w:rsidRPr="00841876" w14:paraId="7A9A7B21" w14:textId="77777777" w:rsidTr="00301B36">
        <w:tc>
          <w:tcPr>
            <w:tcW w:w="930" w:type="dxa"/>
          </w:tcPr>
          <w:p w14:paraId="148EB014" w14:textId="706A7A6D" w:rsidR="00130470" w:rsidRPr="0067699A" w:rsidRDefault="00130470" w:rsidP="00B56004">
            <w:pPr>
              <w:pStyle w:val="Tabulka"/>
            </w:pPr>
            <w:r w:rsidRPr="0067699A">
              <w:t>1</w:t>
            </w:r>
            <w:r w:rsidR="0067699A">
              <w:t>4</w:t>
            </w:r>
          </w:p>
        </w:tc>
        <w:tc>
          <w:tcPr>
            <w:tcW w:w="3265" w:type="dxa"/>
          </w:tcPr>
          <w:p w14:paraId="4105A690" w14:textId="77777777" w:rsidR="00130470" w:rsidRPr="0067699A" w:rsidRDefault="00130470" w:rsidP="00B56004">
            <w:pPr>
              <w:pStyle w:val="Tabulka"/>
            </w:pPr>
            <w:r w:rsidRPr="0067699A">
              <w:t>Koordinátor BOZP v přípravě</w:t>
            </w:r>
          </w:p>
        </w:tc>
        <w:tc>
          <w:tcPr>
            <w:tcW w:w="1039" w:type="dxa"/>
          </w:tcPr>
          <w:p w14:paraId="10D3BE1A" w14:textId="77777777" w:rsidR="00130470" w:rsidRPr="0067699A" w:rsidRDefault="00130470" w:rsidP="00B56004">
            <w:pPr>
              <w:pStyle w:val="Tabulka"/>
            </w:pPr>
            <w:r w:rsidRPr="0067699A">
              <w:t>hod</w:t>
            </w:r>
          </w:p>
        </w:tc>
        <w:tc>
          <w:tcPr>
            <w:tcW w:w="1039" w:type="dxa"/>
          </w:tcPr>
          <w:p w14:paraId="2630B27B" w14:textId="77777777" w:rsidR="00130470" w:rsidRPr="00841876" w:rsidRDefault="00130470" w:rsidP="00B56004">
            <w:pPr>
              <w:pStyle w:val="Tabulka"/>
            </w:pPr>
          </w:p>
        </w:tc>
        <w:tc>
          <w:tcPr>
            <w:tcW w:w="1177" w:type="dxa"/>
          </w:tcPr>
          <w:p w14:paraId="353BD3A7" w14:textId="77777777" w:rsidR="00130470" w:rsidRPr="00841876" w:rsidRDefault="00130470" w:rsidP="00B56004">
            <w:pPr>
              <w:pStyle w:val="Tabulka"/>
            </w:pPr>
          </w:p>
        </w:tc>
        <w:tc>
          <w:tcPr>
            <w:tcW w:w="1282" w:type="dxa"/>
            <w:gridSpan w:val="2"/>
          </w:tcPr>
          <w:p w14:paraId="533385A2" w14:textId="77777777" w:rsidR="00130470" w:rsidRPr="00841876" w:rsidRDefault="00130470" w:rsidP="00B56004">
            <w:pPr>
              <w:pStyle w:val="Tabulka"/>
            </w:pPr>
          </w:p>
        </w:tc>
      </w:tr>
      <w:tr w:rsidR="00130470" w:rsidRPr="00841876" w14:paraId="34E83C3D" w14:textId="77777777" w:rsidTr="00301B36">
        <w:tc>
          <w:tcPr>
            <w:tcW w:w="930" w:type="dxa"/>
          </w:tcPr>
          <w:p w14:paraId="137294AE" w14:textId="3FE793B8" w:rsidR="00130470" w:rsidRPr="0067699A" w:rsidRDefault="00130470" w:rsidP="00B56004">
            <w:pPr>
              <w:pStyle w:val="Tabulka"/>
            </w:pPr>
            <w:r w:rsidRPr="0067699A">
              <w:t>1</w:t>
            </w:r>
            <w:r w:rsidR="0067699A">
              <w:t>5</w:t>
            </w:r>
          </w:p>
        </w:tc>
        <w:tc>
          <w:tcPr>
            <w:tcW w:w="3265" w:type="dxa"/>
          </w:tcPr>
          <w:p w14:paraId="2DBE9C12" w14:textId="77777777" w:rsidR="00130470" w:rsidRPr="0067699A" w:rsidRDefault="00130470" w:rsidP="00B56004">
            <w:pPr>
              <w:pStyle w:val="Tabulka"/>
            </w:pPr>
            <w:r w:rsidRPr="0067699A">
              <w:t>Zajištění technických podkladů pro vypracování zadávací dokumentace na výběr zhotovitele stavby dle požadavku VTP a ZTP</w:t>
            </w:r>
          </w:p>
        </w:tc>
        <w:tc>
          <w:tcPr>
            <w:tcW w:w="1039" w:type="dxa"/>
          </w:tcPr>
          <w:p w14:paraId="0476359C" w14:textId="77777777" w:rsidR="00130470" w:rsidRPr="0067699A" w:rsidRDefault="00130470" w:rsidP="00B56004">
            <w:pPr>
              <w:pStyle w:val="Tabulka"/>
            </w:pPr>
            <w:r w:rsidRPr="0067699A">
              <w:t>hod</w:t>
            </w:r>
          </w:p>
        </w:tc>
        <w:tc>
          <w:tcPr>
            <w:tcW w:w="1039" w:type="dxa"/>
          </w:tcPr>
          <w:p w14:paraId="45F357B2" w14:textId="77777777" w:rsidR="00130470" w:rsidRPr="00841876" w:rsidRDefault="00130470" w:rsidP="00B56004">
            <w:pPr>
              <w:pStyle w:val="Tabulka"/>
            </w:pPr>
          </w:p>
        </w:tc>
        <w:tc>
          <w:tcPr>
            <w:tcW w:w="1177" w:type="dxa"/>
          </w:tcPr>
          <w:p w14:paraId="23782015" w14:textId="77777777" w:rsidR="00130470" w:rsidRPr="00841876" w:rsidRDefault="00130470" w:rsidP="00B56004">
            <w:pPr>
              <w:pStyle w:val="Tabulka"/>
            </w:pPr>
          </w:p>
        </w:tc>
        <w:tc>
          <w:tcPr>
            <w:tcW w:w="1282" w:type="dxa"/>
            <w:gridSpan w:val="2"/>
          </w:tcPr>
          <w:p w14:paraId="527385FE" w14:textId="77777777" w:rsidR="00130470" w:rsidRPr="00841876" w:rsidRDefault="00130470" w:rsidP="00B56004">
            <w:pPr>
              <w:pStyle w:val="Tabulka"/>
            </w:pPr>
          </w:p>
        </w:tc>
      </w:tr>
      <w:tr w:rsidR="00130470" w:rsidRPr="00841876" w14:paraId="77F26BD5" w14:textId="77777777" w:rsidTr="00301B36">
        <w:tc>
          <w:tcPr>
            <w:tcW w:w="930" w:type="dxa"/>
          </w:tcPr>
          <w:p w14:paraId="4C5BB744" w14:textId="321AD7E1" w:rsidR="00130470" w:rsidRPr="0067699A" w:rsidRDefault="00130470" w:rsidP="00B56004">
            <w:pPr>
              <w:pStyle w:val="Tabulka"/>
            </w:pPr>
            <w:r w:rsidRPr="0067699A">
              <w:t>1</w:t>
            </w:r>
            <w:r w:rsidR="0067699A">
              <w:t>6</w:t>
            </w:r>
          </w:p>
        </w:tc>
        <w:tc>
          <w:tcPr>
            <w:tcW w:w="3265" w:type="dxa"/>
          </w:tcPr>
          <w:p w14:paraId="75929400" w14:textId="77777777" w:rsidR="00130470" w:rsidRPr="0067699A" w:rsidRDefault="00130470" w:rsidP="00B56004">
            <w:pPr>
              <w:pStyle w:val="Tabulka"/>
            </w:pPr>
            <w:r w:rsidRPr="0067699A">
              <w:t>Zpracování příloh k žádosti o spolufinancování stavby dle ZTP a VTP</w:t>
            </w:r>
          </w:p>
        </w:tc>
        <w:tc>
          <w:tcPr>
            <w:tcW w:w="1039" w:type="dxa"/>
          </w:tcPr>
          <w:p w14:paraId="1344BE36" w14:textId="77777777" w:rsidR="00130470" w:rsidRPr="0067699A" w:rsidRDefault="00130470" w:rsidP="00B56004">
            <w:pPr>
              <w:pStyle w:val="Tabulka"/>
            </w:pPr>
            <w:r w:rsidRPr="0067699A">
              <w:t>hod</w:t>
            </w:r>
          </w:p>
        </w:tc>
        <w:tc>
          <w:tcPr>
            <w:tcW w:w="1039" w:type="dxa"/>
          </w:tcPr>
          <w:p w14:paraId="4F41DAFC" w14:textId="77777777" w:rsidR="00130470" w:rsidRPr="00841876" w:rsidRDefault="00130470" w:rsidP="00B56004">
            <w:pPr>
              <w:pStyle w:val="Tabulka"/>
            </w:pPr>
          </w:p>
        </w:tc>
        <w:tc>
          <w:tcPr>
            <w:tcW w:w="1177" w:type="dxa"/>
          </w:tcPr>
          <w:p w14:paraId="2C7AC652" w14:textId="77777777" w:rsidR="00130470" w:rsidRPr="00841876" w:rsidRDefault="00130470" w:rsidP="00B56004">
            <w:pPr>
              <w:pStyle w:val="Tabulka"/>
            </w:pPr>
          </w:p>
        </w:tc>
        <w:tc>
          <w:tcPr>
            <w:tcW w:w="1282" w:type="dxa"/>
            <w:gridSpan w:val="2"/>
          </w:tcPr>
          <w:p w14:paraId="7D170A48" w14:textId="77777777" w:rsidR="00130470" w:rsidRPr="00841876" w:rsidRDefault="00130470" w:rsidP="00B56004">
            <w:pPr>
              <w:pStyle w:val="Tabulka"/>
            </w:pPr>
          </w:p>
        </w:tc>
      </w:tr>
      <w:tr w:rsidR="00301B36" w:rsidRPr="00841876" w14:paraId="253BFD79" w14:textId="77777777" w:rsidTr="00301B36">
        <w:tc>
          <w:tcPr>
            <w:tcW w:w="930" w:type="dxa"/>
          </w:tcPr>
          <w:p w14:paraId="2A1FB800" w14:textId="4AD8AB01" w:rsidR="00301B36" w:rsidRPr="0067699A" w:rsidRDefault="0067699A" w:rsidP="00B56004">
            <w:pPr>
              <w:pStyle w:val="Tabulka"/>
            </w:pPr>
            <w:r>
              <w:t>17</w:t>
            </w:r>
          </w:p>
        </w:tc>
        <w:tc>
          <w:tcPr>
            <w:tcW w:w="3265" w:type="dxa"/>
          </w:tcPr>
          <w:p w14:paraId="1DE2A7F3" w14:textId="77777777" w:rsidR="00301B36" w:rsidRPr="0067699A" w:rsidRDefault="00301B36" w:rsidP="00B56004">
            <w:pPr>
              <w:pStyle w:val="Tabulka"/>
              <w:rPr>
                <w:rFonts w:eastAsia="Verdana" w:cs="Times New Roman"/>
              </w:rPr>
            </w:pPr>
            <w:r w:rsidRPr="0067699A">
              <w:rPr>
                <w:rFonts w:eastAsia="Times New Roman" w:cs="Times New Roman"/>
              </w:rPr>
              <w:t>Propagace</w:t>
            </w:r>
          </w:p>
        </w:tc>
        <w:tc>
          <w:tcPr>
            <w:tcW w:w="1039" w:type="dxa"/>
          </w:tcPr>
          <w:p w14:paraId="1B51E7DA" w14:textId="77777777" w:rsidR="00301B36" w:rsidRPr="0067699A" w:rsidRDefault="00301B36" w:rsidP="00B56004">
            <w:pPr>
              <w:pStyle w:val="Tabulka"/>
              <w:rPr>
                <w:rFonts w:eastAsia="Verdana" w:cs="Times New Roman"/>
              </w:rPr>
            </w:pPr>
            <w:r w:rsidRPr="0067699A">
              <w:rPr>
                <w:rFonts w:eastAsia="Verdana" w:cs="Times New Roman"/>
              </w:rPr>
              <w:t>hod</w:t>
            </w:r>
          </w:p>
        </w:tc>
        <w:tc>
          <w:tcPr>
            <w:tcW w:w="1039" w:type="dxa"/>
          </w:tcPr>
          <w:p w14:paraId="3038501E" w14:textId="77777777" w:rsidR="00301B36" w:rsidRPr="00841876" w:rsidRDefault="00301B36" w:rsidP="00B56004">
            <w:pPr>
              <w:pStyle w:val="Tabulka"/>
            </w:pPr>
          </w:p>
        </w:tc>
        <w:tc>
          <w:tcPr>
            <w:tcW w:w="1177" w:type="dxa"/>
          </w:tcPr>
          <w:p w14:paraId="7B665208" w14:textId="77777777" w:rsidR="00301B36" w:rsidRPr="00841876" w:rsidRDefault="00301B36" w:rsidP="00B56004">
            <w:pPr>
              <w:pStyle w:val="Tabulka"/>
            </w:pPr>
          </w:p>
        </w:tc>
        <w:tc>
          <w:tcPr>
            <w:tcW w:w="1282" w:type="dxa"/>
            <w:gridSpan w:val="2"/>
          </w:tcPr>
          <w:p w14:paraId="1F65F385" w14:textId="77777777" w:rsidR="00301B36" w:rsidRPr="00841876" w:rsidRDefault="00301B36" w:rsidP="00B56004">
            <w:pPr>
              <w:pStyle w:val="Tabulka"/>
            </w:pPr>
          </w:p>
        </w:tc>
      </w:tr>
      <w:tr w:rsidR="00301B36" w:rsidRPr="00841876" w14:paraId="3A1759D6" w14:textId="77777777" w:rsidTr="004806B8">
        <w:trPr>
          <w:gridAfter w:val="1"/>
          <w:wAfter w:w="105" w:type="dxa"/>
        </w:trPr>
        <w:tc>
          <w:tcPr>
            <w:tcW w:w="930" w:type="dxa"/>
          </w:tcPr>
          <w:p w14:paraId="0977E1BA" w14:textId="75251E26" w:rsidR="00301B36" w:rsidRPr="0067699A" w:rsidRDefault="0067699A" w:rsidP="004806B8">
            <w:pPr>
              <w:pStyle w:val="Tabulka"/>
            </w:pPr>
            <w:r>
              <w:t>18</w:t>
            </w:r>
          </w:p>
        </w:tc>
        <w:tc>
          <w:tcPr>
            <w:tcW w:w="3265" w:type="dxa"/>
          </w:tcPr>
          <w:p w14:paraId="571B5D15" w14:textId="77777777" w:rsidR="00301B36" w:rsidRPr="0067699A" w:rsidRDefault="00301B36" w:rsidP="004806B8">
            <w:pPr>
              <w:pStyle w:val="Tabulka"/>
              <w:rPr>
                <w:rFonts w:eastAsia="Times New Roman" w:cs="Times New Roman"/>
              </w:rPr>
            </w:pPr>
            <w:r w:rsidRPr="0067699A">
              <w:rPr>
                <w:rFonts w:eastAsia="Times New Roman" w:cs="Times New Roman"/>
              </w:rPr>
              <w:t xml:space="preserve">Vizualizace </w:t>
            </w:r>
          </w:p>
        </w:tc>
        <w:tc>
          <w:tcPr>
            <w:tcW w:w="1039" w:type="dxa"/>
          </w:tcPr>
          <w:p w14:paraId="4FCED787" w14:textId="77777777" w:rsidR="00301B36" w:rsidRPr="0067699A" w:rsidRDefault="00301B36" w:rsidP="004806B8">
            <w:pPr>
              <w:pStyle w:val="Tabulka"/>
              <w:rPr>
                <w:rFonts w:eastAsia="Verdana" w:cs="Times New Roman"/>
              </w:rPr>
            </w:pPr>
            <w:r w:rsidRPr="0067699A">
              <w:rPr>
                <w:rFonts w:eastAsia="Verdana" w:cs="Times New Roman"/>
              </w:rPr>
              <w:t>ks</w:t>
            </w:r>
          </w:p>
        </w:tc>
        <w:tc>
          <w:tcPr>
            <w:tcW w:w="1039" w:type="dxa"/>
          </w:tcPr>
          <w:p w14:paraId="4D2F3B45" w14:textId="77777777" w:rsidR="00301B36" w:rsidRPr="00841876" w:rsidRDefault="00301B36" w:rsidP="004806B8">
            <w:pPr>
              <w:pStyle w:val="Tabulka"/>
            </w:pPr>
          </w:p>
        </w:tc>
        <w:tc>
          <w:tcPr>
            <w:tcW w:w="1177" w:type="dxa"/>
          </w:tcPr>
          <w:p w14:paraId="2801AF1E" w14:textId="77777777" w:rsidR="00301B36" w:rsidRPr="00841876" w:rsidRDefault="00301B36">
            <w:pPr>
              <w:spacing w:after="240" w:line="264" w:lineRule="auto"/>
            </w:pPr>
          </w:p>
        </w:tc>
        <w:tc>
          <w:tcPr>
            <w:tcW w:w="1177" w:type="dxa"/>
          </w:tcPr>
          <w:p w14:paraId="63A7DEB3" w14:textId="77777777" w:rsidR="00301B36" w:rsidRPr="00841876" w:rsidRDefault="00301B36">
            <w:pPr>
              <w:spacing w:after="240" w:line="264" w:lineRule="auto"/>
            </w:pPr>
          </w:p>
        </w:tc>
      </w:tr>
      <w:tr w:rsidR="00301B36" w:rsidRPr="00841876" w14:paraId="12212D57" w14:textId="77777777" w:rsidTr="004806B8">
        <w:trPr>
          <w:gridAfter w:val="1"/>
          <w:wAfter w:w="105" w:type="dxa"/>
        </w:trPr>
        <w:tc>
          <w:tcPr>
            <w:tcW w:w="930" w:type="dxa"/>
          </w:tcPr>
          <w:p w14:paraId="2CDE344B" w14:textId="2C02A160" w:rsidR="00301B36" w:rsidRPr="0067699A" w:rsidRDefault="0067699A" w:rsidP="004806B8">
            <w:pPr>
              <w:pStyle w:val="Tabulka"/>
            </w:pPr>
            <w:r>
              <w:t>19</w:t>
            </w:r>
          </w:p>
        </w:tc>
        <w:tc>
          <w:tcPr>
            <w:tcW w:w="3265" w:type="dxa"/>
          </w:tcPr>
          <w:p w14:paraId="6388FB02" w14:textId="77777777" w:rsidR="00301B36" w:rsidRPr="0067699A" w:rsidRDefault="00301B36" w:rsidP="004806B8">
            <w:pPr>
              <w:pStyle w:val="Tabulka"/>
              <w:rPr>
                <w:rFonts w:eastAsia="Times New Roman" w:cs="Times New Roman"/>
              </w:rPr>
            </w:pPr>
            <w:r w:rsidRPr="0067699A">
              <w:rPr>
                <w:rFonts w:eastAsia="Times New Roman" w:cs="Times New Roman"/>
              </w:rPr>
              <w:t>Inženýrská činnosti zajišťující komplexní veřejnoprávní projednání a zajištění všech potřebných podkladů a certifikátů</w:t>
            </w:r>
          </w:p>
        </w:tc>
        <w:tc>
          <w:tcPr>
            <w:tcW w:w="1039" w:type="dxa"/>
          </w:tcPr>
          <w:p w14:paraId="19126CCC" w14:textId="77777777" w:rsidR="00301B36" w:rsidRPr="0067699A" w:rsidRDefault="00301B36" w:rsidP="004806B8">
            <w:pPr>
              <w:pStyle w:val="Tabulka"/>
              <w:rPr>
                <w:rFonts w:eastAsia="Verdana" w:cs="Times New Roman"/>
              </w:rPr>
            </w:pPr>
            <w:r w:rsidRPr="0067699A">
              <w:rPr>
                <w:rFonts w:eastAsia="Verdana" w:cs="Times New Roman"/>
              </w:rPr>
              <w:t>hod</w:t>
            </w:r>
          </w:p>
        </w:tc>
        <w:tc>
          <w:tcPr>
            <w:tcW w:w="1039" w:type="dxa"/>
          </w:tcPr>
          <w:p w14:paraId="72E48541" w14:textId="77777777" w:rsidR="00301B36" w:rsidRPr="00841876" w:rsidRDefault="00301B36" w:rsidP="004806B8">
            <w:pPr>
              <w:pStyle w:val="Tabulka"/>
            </w:pPr>
          </w:p>
        </w:tc>
        <w:tc>
          <w:tcPr>
            <w:tcW w:w="1177" w:type="dxa"/>
          </w:tcPr>
          <w:p w14:paraId="43D902D4" w14:textId="77777777" w:rsidR="00301B36" w:rsidRPr="00841876" w:rsidRDefault="00301B36">
            <w:pPr>
              <w:spacing w:after="240" w:line="264" w:lineRule="auto"/>
            </w:pPr>
          </w:p>
        </w:tc>
        <w:tc>
          <w:tcPr>
            <w:tcW w:w="1177" w:type="dxa"/>
          </w:tcPr>
          <w:p w14:paraId="774E4E5D" w14:textId="77777777" w:rsidR="00301B36" w:rsidRPr="00841876" w:rsidRDefault="00301B36">
            <w:pPr>
              <w:spacing w:after="240" w:line="264" w:lineRule="auto"/>
            </w:pPr>
          </w:p>
        </w:tc>
      </w:tr>
      <w:tr w:rsidR="00301B36" w:rsidRPr="00841876" w14:paraId="1DC842C5" w14:textId="77777777" w:rsidTr="004806B8">
        <w:trPr>
          <w:gridAfter w:val="1"/>
          <w:wAfter w:w="105" w:type="dxa"/>
        </w:trPr>
        <w:tc>
          <w:tcPr>
            <w:tcW w:w="930" w:type="dxa"/>
          </w:tcPr>
          <w:p w14:paraId="1DD51748" w14:textId="7BF5A63B" w:rsidR="00301B36" w:rsidRPr="0067699A" w:rsidRDefault="00301B36" w:rsidP="004806B8">
            <w:pPr>
              <w:pStyle w:val="Tabulka"/>
            </w:pPr>
            <w:r w:rsidRPr="0067699A">
              <w:t>2</w:t>
            </w:r>
            <w:r w:rsidR="0067699A">
              <w:t>0</w:t>
            </w:r>
          </w:p>
        </w:tc>
        <w:tc>
          <w:tcPr>
            <w:tcW w:w="3265" w:type="dxa"/>
          </w:tcPr>
          <w:p w14:paraId="12EAF33C" w14:textId="77777777" w:rsidR="00301B36" w:rsidRPr="0067699A" w:rsidRDefault="00301B36" w:rsidP="004806B8">
            <w:pPr>
              <w:pStyle w:val="Tabulka"/>
              <w:rPr>
                <w:rFonts w:eastAsia="Times New Roman" w:cs="Times New Roman"/>
              </w:rPr>
            </w:pPr>
            <w:r w:rsidRPr="0067699A">
              <w:rPr>
                <w:rFonts w:eastAsia="Times New Roman" w:cs="Times New Roman"/>
              </w:rPr>
              <w:t>Oznámení dle přílohy č. 3 zákona č. 100/2001 Sb.</w:t>
            </w:r>
          </w:p>
        </w:tc>
        <w:tc>
          <w:tcPr>
            <w:tcW w:w="1039" w:type="dxa"/>
          </w:tcPr>
          <w:p w14:paraId="5A82029D" w14:textId="77777777" w:rsidR="00301B36" w:rsidRPr="0067699A" w:rsidRDefault="00301B36" w:rsidP="004806B8">
            <w:pPr>
              <w:pStyle w:val="Tabulka"/>
              <w:rPr>
                <w:rFonts w:eastAsia="Verdana" w:cs="Times New Roman"/>
              </w:rPr>
            </w:pPr>
            <w:r w:rsidRPr="0067699A">
              <w:rPr>
                <w:rFonts w:eastAsia="Verdana" w:cs="Times New Roman"/>
              </w:rPr>
              <w:t>hod</w:t>
            </w:r>
          </w:p>
        </w:tc>
        <w:tc>
          <w:tcPr>
            <w:tcW w:w="1039" w:type="dxa"/>
          </w:tcPr>
          <w:p w14:paraId="48AB1541" w14:textId="77777777" w:rsidR="00301B36" w:rsidRPr="00841876" w:rsidRDefault="00301B36" w:rsidP="004806B8">
            <w:pPr>
              <w:pStyle w:val="Tabulka"/>
            </w:pPr>
          </w:p>
        </w:tc>
        <w:tc>
          <w:tcPr>
            <w:tcW w:w="1177" w:type="dxa"/>
          </w:tcPr>
          <w:p w14:paraId="665B3EBF" w14:textId="77777777" w:rsidR="00301B36" w:rsidRPr="00841876" w:rsidRDefault="00301B36">
            <w:pPr>
              <w:spacing w:after="240" w:line="264" w:lineRule="auto"/>
            </w:pPr>
          </w:p>
        </w:tc>
        <w:tc>
          <w:tcPr>
            <w:tcW w:w="1177" w:type="dxa"/>
          </w:tcPr>
          <w:p w14:paraId="558300F3" w14:textId="77777777" w:rsidR="00301B36" w:rsidRPr="00841876" w:rsidRDefault="00301B36">
            <w:pPr>
              <w:spacing w:after="240" w:line="264" w:lineRule="auto"/>
            </w:pPr>
          </w:p>
        </w:tc>
      </w:tr>
    </w:tbl>
    <w:p w14:paraId="26B646E6" w14:textId="77777777" w:rsidR="00760192" w:rsidRDefault="00301B36" w:rsidP="00236DCC">
      <w:pPr>
        <w:pStyle w:val="Textbezodsazen"/>
      </w:pPr>
      <w:r w:rsidRPr="00841876">
        <w:rPr>
          <w:b/>
        </w:rPr>
        <w:t xml:space="preserve">Celkem za </w:t>
      </w:r>
      <w:r w:rsidRPr="00ED0187">
        <w:rPr>
          <w:b/>
        </w:rPr>
        <w:t>dodatečné s</w:t>
      </w:r>
      <w:r w:rsidRPr="00841876">
        <w:rPr>
          <w:b/>
        </w:rPr>
        <w:t>lužby:</w:t>
      </w:r>
    </w:p>
    <w:p w14:paraId="39CABC66"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31AA5C8A" w14:textId="77777777" w:rsidR="008A4D1B" w:rsidRPr="00611DDF" w:rsidRDefault="008A4D1B" w:rsidP="00236DCC">
      <w:pPr>
        <w:pStyle w:val="Textbezodsazen"/>
        <w:rPr>
          <w:sz w:val="16"/>
          <w:szCs w:val="16"/>
        </w:rPr>
      </w:pPr>
      <w:r w:rsidRPr="00611DDF">
        <w:rPr>
          <w:sz w:val="16"/>
          <w:szCs w:val="16"/>
        </w:rPr>
        <w:t>Všechny ceny jsou uvedené v Kč bez DPH.</w:t>
      </w:r>
    </w:p>
    <w:p w14:paraId="6FACD88C"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6196E61"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54FC587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FDA8C6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E48DD41"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3C5CC31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B4C682"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2B3046D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4A2564" w:rsidRPr="00517090" w14:paraId="3A6F6EEA" w14:textId="7882EFFE" w:rsidTr="009227F1">
        <w:tc>
          <w:tcPr>
            <w:tcW w:w="993" w:type="dxa"/>
          </w:tcPr>
          <w:p w14:paraId="48AC70C1" w14:textId="19F714C8" w:rsidR="004A2564" w:rsidRPr="00885005" w:rsidRDefault="00254815" w:rsidP="00236DCC">
            <w:pPr>
              <w:pStyle w:val="Textbezodsazen"/>
              <w:jc w:val="center"/>
              <w:rPr>
                <w:highlight w:val="green"/>
              </w:rPr>
            </w:pPr>
            <w:r w:rsidRPr="0067699A">
              <w:t>2</w:t>
            </w:r>
            <w:r w:rsidR="0067699A">
              <w:t>1</w:t>
            </w:r>
          </w:p>
        </w:tc>
        <w:tc>
          <w:tcPr>
            <w:tcW w:w="3260" w:type="dxa"/>
          </w:tcPr>
          <w:p w14:paraId="1A6E7D26" w14:textId="7D48E79C" w:rsidR="004A2564" w:rsidRPr="00517090" w:rsidRDefault="004A2564" w:rsidP="00517090">
            <w:pPr>
              <w:pStyle w:val="Tabulka"/>
            </w:pPr>
            <w:r>
              <w:t xml:space="preserve">rozsah činnosti při výkonu Dozoru projektanta při zhotovení PDPS dle VTP </w:t>
            </w:r>
            <w:r w:rsidR="00254815">
              <w:t>či</w:t>
            </w:r>
            <w:r>
              <w:t xml:space="preserve"> ZTP</w:t>
            </w:r>
          </w:p>
        </w:tc>
        <w:tc>
          <w:tcPr>
            <w:tcW w:w="1134" w:type="dxa"/>
          </w:tcPr>
          <w:p w14:paraId="1BC3D6E6" w14:textId="64F25EC7" w:rsidR="004A2564" w:rsidRPr="00517090" w:rsidRDefault="004A2564" w:rsidP="00236DCC">
            <w:pPr>
              <w:pStyle w:val="Textbezodsazen"/>
              <w:jc w:val="center"/>
            </w:pPr>
            <w:r>
              <w:t>hod</w:t>
            </w:r>
          </w:p>
        </w:tc>
        <w:tc>
          <w:tcPr>
            <w:tcW w:w="992" w:type="dxa"/>
          </w:tcPr>
          <w:p w14:paraId="431802F5" w14:textId="412AD5BB" w:rsidR="004A2564" w:rsidRPr="00517090" w:rsidRDefault="004A2564" w:rsidP="00236DCC">
            <w:pPr>
              <w:pStyle w:val="Textbezodsazen"/>
              <w:jc w:val="center"/>
            </w:pPr>
          </w:p>
        </w:tc>
        <w:tc>
          <w:tcPr>
            <w:tcW w:w="1276" w:type="dxa"/>
          </w:tcPr>
          <w:p w14:paraId="0B363CD6" w14:textId="23562DD1" w:rsidR="004A2564" w:rsidRPr="00517090" w:rsidRDefault="004A2564" w:rsidP="00236DCC">
            <w:pPr>
              <w:pStyle w:val="Textbezodsazen"/>
              <w:jc w:val="center"/>
            </w:pPr>
          </w:p>
        </w:tc>
        <w:tc>
          <w:tcPr>
            <w:tcW w:w="1077" w:type="dxa"/>
          </w:tcPr>
          <w:p w14:paraId="3AC88A53" w14:textId="3C287E52" w:rsidR="004A2564" w:rsidRPr="00517090" w:rsidRDefault="004A2564" w:rsidP="00236DCC">
            <w:pPr>
              <w:pStyle w:val="Textbezodsazen"/>
              <w:jc w:val="center"/>
            </w:pPr>
          </w:p>
        </w:tc>
      </w:tr>
    </w:tbl>
    <w:p w14:paraId="29900B94" w14:textId="77777777" w:rsidR="00760192" w:rsidRDefault="00760192" w:rsidP="00236DCC">
      <w:pPr>
        <w:pStyle w:val="Textbezodsazen"/>
      </w:pPr>
    </w:p>
    <w:p w14:paraId="1619052F" w14:textId="77777777" w:rsidR="008A4D1B" w:rsidRDefault="008A4D1B" w:rsidP="00236DCC">
      <w:pPr>
        <w:pStyle w:val="Textbezodsazen"/>
      </w:pPr>
      <w:r>
        <w:t xml:space="preserve">*) nevyplněné údaje </w:t>
      </w:r>
      <w:r w:rsidRPr="00236DCC">
        <w:rPr>
          <w:highlight w:val="yellow"/>
        </w:rPr>
        <w:t>VLOŽÍ ZHOTOVITEL</w:t>
      </w:r>
    </w:p>
    <w:p w14:paraId="58E8AAD3" w14:textId="77777777" w:rsidR="008A4D1B" w:rsidRDefault="008A4D1B" w:rsidP="00236DCC">
      <w:pPr>
        <w:pStyle w:val="Textbezodsazen"/>
      </w:pPr>
      <w:r>
        <w:t>Všechny ceny jsou uvedené v Kč bez DPH.</w:t>
      </w:r>
    </w:p>
    <w:p w14:paraId="70EE36D1" w14:textId="77777777" w:rsidR="008A4D1B" w:rsidRDefault="008A4D1B" w:rsidP="00236DCC">
      <w:pPr>
        <w:pStyle w:val="Textbezodsazen"/>
      </w:pPr>
    </w:p>
    <w:p w14:paraId="7DB9EBC7" w14:textId="338CBE29" w:rsidR="008A4D1B" w:rsidRDefault="008A4D1B" w:rsidP="00236DCC">
      <w:pPr>
        <w:pStyle w:val="Textbezodsazen"/>
      </w:pPr>
      <w:r>
        <w:t xml:space="preserve">Uvedená cena za výkon </w:t>
      </w:r>
      <w:r w:rsidR="00A54282">
        <w:t>D</w:t>
      </w:r>
      <w:r>
        <w:t>ozoru</w:t>
      </w:r>
      <w:r w:rsidR="00A54282">
        <w:t xml:space="preserve"> projektanta</w:t>
      </w:r>
      <w:r>
        <w:t xml:space="preserve"> zahrnuje veškeré náklady na výkon </w:t>
      </w:r>
      <w:r w:rsidR="00301B36">
        <w:t>D</w:t>
      </w:r>
      <w:r>
        <w:t>ozoru</w:t>
      </w:r>
      <w:r w:rsidR="00301B36">
        <w:t xml:space="preserve"> projektanta</w:t>
      </w:r>
      <w:r>
        <w:t xml:space="preserve"> po celou předpokládanou dobu </w:t>
      </w:r>
      <w:r w:rsidR="00A339F8">
        <w:t>zhotovení</w:t>
      </w:r>
      <w:r w:rsidR="004A2564">
        <w:t xml:space="preserve"> PDPS  </w:t>
      </w:r>
      <w:r>
        <w:t>v celkovém počtu "[</w:t>
      </w:r>
      <w:r w:rsidRPr="00236DCC">
        <w:rPr>
          <w:highlight w:val="yellow"/>
        </w:rPr>
        <w:t>VLOŽÍ ZHOTOVITEL</w:t>
      </w:r>
      <w:r>
        <w:t xml:space="preserve">]" hodin. Uvedená cena za výkon </w:t>
      </w:r>
      <w:r w:rsidR="00301B36">
        <w:t>D</w:t>
      </w:r>
      <w:r>
        <w:t>ozoru</w:t>
      </w:r>
      <w:r w:rsidR="00301B36">
        <w:t xml:space="preserve"> projektanta</w:t>
      </w:r>
      <w:r>
        <w:t xml:space="preserve"> odpovídá pracnosti a rozsahu</w:t>
      </w:r>
      <w:r w:rsidR="004A2564">
        <w:t xml:space="preserve"> zhotovení PDPS </w:t>
      </w:r>
      <w:r>
        <w:t>a zahrnuje veškeré náklady na činnosti související s</w:t>
      </w:r>
      <w:r w:rsidR="007F22CD">
        <w:t> </w:t>
      </w:r>
      <w:r>
        <w:t xml:space="preserve">výkonem </w:t>
      </w:r>
      <w:r w:rsidR="00301B36">
        <w:t>D</w:t>
      </w:r>
      <w:r>
        <w:t>ozoru</w:t>
      </w:r>
      <w:r w:rsidR="00301B36">
        <w:t xml:space="preserve"> projektanta</w:t>
      </w:r>
      <w:r>
        <w:t xml:space="preserve"> včetně cestovních výloh, v předpokládané době</w:t>
      </w:r>
      <w:r w:rsidR="004A2564">
        <w:t xml:space="preserve"> zhotovení PDPS</w:t>
      </w:r>
      <w:r>
        <w:t>.</w:t>
      </w:r>
    </w:p>
    <w:p w14:paraId="24C85613" w14:textId="77777777" w:rsidR="00236DCC" w:rsidRDefault="00760192" w:rsidP="0047019B">
      <w:pPr>
        <w:pStyle w:val="Nadpisbezsl1-2"/>
        <w:outlineLvl w:val="2"/>
      </w:pPr>
      <w:r>
        <w:lastRenderedPageBreak/>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EF17BE8" w14:textId="77777777" w:rsidTr="009227F1">
        <w:tc>
          <w:tcPr>
            <w:tcW w:w="8050" w:type="dxa"/>
            <w:gridSpan w:val="3"/>
          </w:tcPr>
          <w:p w14:paraId="36F92447" w14:textId="77777777" w:rsidR="00236DCC" w:rsidRPr="00236DCC" w:rsidRDefault="00236DCC" w:rsidP="00517090">
            <w:pPr>
              <w:pStyle w:val="Tabulka"/>
            </w:pPr>
            <w:r w:rsidRPr="00236DCC">
              <w:t xml:space="preserve">z toho: </w:t>
            </w:r>
          </w:p>
        </w:tc>
      </w:tr>
      <w:tr w:rsidR="00236DCC" w:rsidRPr="00236DCC" w14:paraId="501E8AC7" w14:textId="77777777" w:rsidTr="009227F1">
        <w:tc>
          <w:tcPr>
            <w:tcW w:w="8050" w:type="dxa"/>
            <w:gridSpan w:val="3"/>
          </w:tcPr>
          <w:p w14:paraId="612B2B07" w14:textId="62365279" w:rsidR="00236DCC" w:rsidRPr="00236DCC" w:rsidRDefault="00236DCC" w:rsidP="00517090">
            <w:pPr>
              <w:pStyle w:val="Tabulka"/>
            </w:pPr>
            <w:r w:rsidRPr="00236DCC">
              <w:t xml:space="preserve">Cena za zpracování </w:t>
            </w:r>
            <w:r w:rsidR="00E05654">
              <w:t>DPS</w:t>
            </w:r>
            <w:r w:rsidR="00B06D17">
              <w:t>:</w:t>
            </w:r>
            <w:r w:rsidRPr="00236DCC">
              <w:t xml:space="preserve"> </w:t>
            </w:r>
          </w:p>
        </w:tc>
      </w:tr>
      <w:tr w:rsidR="00236DCC" w:rsidRPr="00236DCC" w14:paraId="3B663446" w14:textId="77777777" w:rsidTr="009227F1">
        <w:tc>
          <w:tcPr>
            <w:tcW w:w="2683" w:type="dxa"/>
          </w:tcPr>
          <w:p w14:paraId="3EBEC8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3068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436F5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CEDB9F0" w14:textId="77777777" w:rsidTr="009227F1">
        <w:tc>
          <w:tcPr>
            <w:tcW w:w="8050" w:type="dxa"/>
            <w:gridSpan w:val="3"/>
          </w:tcPr>
          <w:p w14:paraId="5AF039FE"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8650E79" w14:textId="77777777" w:rsidTr="009227F1">
        <w:tc>
          <w:tcPr>
            <w:tcW w:w="2683" w:type="dxa"/>
          </w:tcPr>
          <w:p w14:paraId="5702FEE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8F9F8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8BF27C2"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2564D960" w14:textId="419E6F42"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E05654">
        <w:rPr>
          <w:rStyle w:val="Tun-ZRUIT"/>
        </w:rPr>
        <w:t>DPS</w:t>
      </w:r>
      <w:r w:rsidRPr="00236DCC">
        <w:rPr>
          <w:rStyle w:val="Tun-ZRUIT"/>
        </w:rPr>
        <w:t xml:space="preserve"> a výkon </w:t>
      </w:r>
      <w:r w:rsidR="00FF32EE">
        <w:rPr>
          <w:rStyle w:val="Tun-ZRUIT"/>
        </w:rPr>
        <w:t>D</w:t>
      </w:r>
      <w:r w:rsidRPr="00236DCC">
        <w:rPr>
          <w:rStyle w:val="Tun-ZRUIT"/>
        </w:rPr>
        <w:t>ozoru</w:t>
      </w:r>
      <w:r w:rsidR="00FF32EE">
        <w:rPr>
          <w:rStyle w:val="Tun-ZRUIT"/>
        </w:rPr>
        <w:t xml:space="preserve"> projektanta</w:t>
      </w:r>
      <w:r w:rsidR="00166717">
        <w:rPr>
          <w:rStyle w:val="Tun-ZRUIT"/>
        </w:rPr>
        <w:t xml:space="preserve"> při zhotovení PDPS</w:t>
      </w:r>
      <w:r w:rsidRPr="00236DCC">
        <w:rPr>
          <w:rStyle w:val="Tun-ZRUIT"/>
        </w:rPr>
        <w:t>:</w:t>
      </w:r>
      <w:r w:rsidR="00611DDF" w:rsidRPr="00611DDF">
        <w:rPr>
          <w:rStyle w:val="Tun"/>
          <w:b/>
          <w:i/>
          <w:color w:val="00B050"/>
          <w:sz w:val="16"/>
          <w:szCs w:val="16"/>
        </w:rPr>
        <w:t xml:space="preserve"> </w:t>
      </w:r>
      <w:bookmarkStart w:id="16"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7E288CED"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6"/>
          <w:p w14:paraId="28F4004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33BAA949"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1AFD3009" w14:textId="77777777" w:rsidR="00B72613" w:rsidRPr="0017282C" w:rsidRDefault="00B72613" w:rsidP="00517090">
            <w:pPr>
              <w:pStyle w:val="Tabulka"/>
              <w:rPr>
                <w:rStyle w:val="Tun"/>
                <w:b/>
              </w:rPr>
            </w:pPr>
            <w:r w:rsidRPr="0017282C">
              <w:rPr>
                <w:rStyle w:val="Tun"/>
                <w:b/>
              </w:rPr>
              <w:t>Cena položky (s DPH)</w:t>
            </w:r>
          </w:p>
        </w:tc>
      </w:tr>
      <w:tr w:rsidR="00B72613" w:rsidRPr="00B72613" w14:paraId="3D386AFD" w14:textId="77777777" w:rsidTr="009227F1">
        <w:tc>
          <w:tcPr>
            <w:tcW w:w="2914" w:type="dxa"/>
          </w:tcPr>
          <w:p w14:paraId="74B3611F"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20A1DA60"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7C434EF1"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1B3A87F" w14:textId="77777777" w:rsidTr="009227F1">
        <w:tc>
          <w:tcPr>
            <w:tcW w:w="2914" w:type="dxa"/>
          </w:tcPr>
          <w:p w14:paraId="386D3411"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507346F1"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7175726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0F9BC4E" w14:textId="77777777" w:rsidTr="009227F1">
        <w:tc>
          <w:tcPr>
            <w:tcW w:w="2914" w:type="dxa"/>
          </w:tcPr>
          <w:p w14:paraId="2453F55E"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43F8D9D6"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3CC9B38B" w14:textId="77777777" w:rsidR="00B72613" w:rsidRPr="00B06D17" w:rsidRDefault="00B72613" w:rsidP="00517090">
            <w:pPr>
              <w:pStyle w:val="Tabulka"/>
              <w:rPr>
                <w:rStyle w:val="Tun"/>
                <w:highlight w:val="yellow"/>
              </w:rPr>
            </w:pPr>
            <w:r w:rsidRPr="00B06D17">
              <w:rPr>
                <w:rStyle w:val="Tun"/>
                <w:highlight w:val="yellow"/>
              </w:rPr>
              <w:t>[....] Kč</w:t>
            </w:r>
          </w:p>
        </w:tc>
      </w:tr>
      <w:tr w:rsidR="00060C31" w:rsidRPr="00B72613" w14:paraId="0F6E064F" w14:textId="77777777" w:rsidTr="00F66CA1">
        <w:trPr>
          <w:trHeight w:val="240"/>
        </w:trPr>
        <w:tc>
          <w:tcPr>
            <w:tcW w:w="2914" w:type="dxa"/>
          </w:tcPr>
          <w:p w14:paraId="4CE6A2AE" w14:textId="40BC7D9D" w:rsidR="00060C31" w:rsidRDefault="00060C31" w:rsidP="00517090">
            <w:pPr>
              <w:pStyle w:val="Tabulka"/>
              <w:rPr>
                <w:rStyle w:val="Tun"/>
                <w:highlight w:val="yellow"/>
              </w:rPr>
            </w:pPr>
            <w:r>
              <w:rPr>
                <w:rStyle w:val="Tun"/>
                <w:highlight w:val="yellow"/>
              </w:rPr>
              <w:t xml:space="preserve">Výkon dozoru projektanta při </w:t>
            </w:r>
            <w:r w:rsidR="003476BF">
              <w:rPr>
                <w:rStyle w:val="Tun"/>
                <w:highlight w:val="yellow"/>
              </w:rPr>
              <w:t>zpracování PDPS</w:t>
            </w:r>
          </w:p>
        </w:tc>
        <w:tc>
          <w:tcPr>
            <w:tcW w:w="2977" w:type="dxa"/>
          </w:tcPr>
          <w:p w14:paraId="46FBD549" w14:textId="77777777" w:rsidR="00060C31" w:rsidRPr="00B06D17" w:rsidRDefault="00060C31" w:rsidP="00517090">
            <w:pPr>
              <w:pStyle w:val="Tabulka"/>
              <w:rPr>
                <w:rStyle w:val="Tun"/>
                <w:highlight w:val="yellow"/>
              </w:rPr>
            </w:pPr>
            <w:r w:rsidRPr="00B06D17">
              <w:rPr>
                <w:rStyle w:val="Tun"/>
                <w:highlight w:val="yellow"/>
              </w:rPr>
              <w:t>[....] Kč</w:t>
            </w:r>
          </w:p>
        </w:tc>
        <w:tc>
          <w:tcPr>
            <w:tcW w:w="2977" w:type="dxa"/>
          </w:tcPr>
          <w:p w14:paraId="463236D3" w14:textId="77777777" w:rsidR="00060C31" w:rsidRPr="00B06D17" w:rsidRDefault="00060C31" w:rsidP="00517090">
            <w:pPr>
              <w:pStyle w:val="Tabulka"/>
              <w:rPr>
                <w:rStyle w:val="Tun"/>
                <w:highlight w:val="yellow"/>
              </w:rPr>
            </w:pPr>
            <w:r w:rsidRPr="00B06D17">
              <w:rPr>
                <w:rStyle w:val="Tun"/>
                <w:highlight w:val="yellow"/>
              </w:rPr>
              <w:t>[....] Kč</w:t>
            </w:r>
          </w:p>
        </w:tc>
      </w:tr>
      <w:tr w:rsidR="00B72613" w:rsidRPr="00B72613" w14:paraId="0AAD5557" w14:textId="77777777" w:rsidTr="009227F1">
        <w:tc>
          <w:tcPr>
            <w:tcW w:w="2914" w:type="dxa"/>
          </w:tcPr>
          <w:p w14:paraId="3026DBDD" w14:textId="77777777" w:rsidR="00B72613" w:rsidRPr="00B72613" w:rsidRDefault="00B72613" w:rsidP="00517090">
            <w:pPr>
              <w:pStyle w:val="Tabulka"/>
              <w:rPr>
                <w:rStyle w:val="Tun"/>
              </w:rPr>
            </w:pPr>
            <w:r w:rsidRPr="00B72613">
              <w:rPr>
                <w:rStyle w:val="Tun"/>
              </w:rPr>
              <w:t>Celkem:</w:t>
            </w:r>
          </w:p>
        </w:tc>
        <w:tc>
          <w:tcPr>
            <w:tcW w:w="2977" w:type="dxa"/>
          </w:tcPr>
          <w:p w14:paraId="5DCD7930"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EAF005A"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6AF9983" w14:textId="77777777" w:rsidR="00236DCC" w:rsidRDefault="00236DCC" w:rsidP="00236DCC">
      <w:pPr>
        <w:pStyle w:val="Textbezodsazen"/>
      </w:pPr>
    </w:p>
    <w:p w14:paraId="09A10531" w14:textId="77777777" w:rsidR="00236DCC" w:rsidRDefault="00236DCC" w:rsidP="00236DCC">
      <w:pPr>
        <w:pStyle w:val="Textbezodsazen"/>
      </w:pPr>
    </w:p>
    <w:p w14:paraId="0150F109" w14:textId="77777777" w:rsidR="00236DCC" w:rsidRDefault="00236DCC" w:rsidP="00236DCC">
      <w:pPr>
        <w:pStyle w:val="Textbezodsazen"/>
      </w:pPr>
    </w:p>
    <w:p w14:paraId="193B9DA5" w14:textId="77777777" w:rsidR="00236DCC" w:rsidRDefault="00236DCC" w:rsidP="00236DCC">
      <w:pPr>
        <w:pStyle w:val="Textbezodsazen"/>
        <w:sectPr w:rsidR="00236DCC"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lastRenderedPageBreak/>
        <w:t>Příloha č. 5</w:t>
      </w:r>
    </w:p>
    <w:p w14:paraId="7CF0D4A7" w14:textId="55D4C119"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761"/>
        <w:gridCol w:w="4000"/>
        <w:gridCol w:w="3515"/>
        <w:gridCol w:w="3386"/>
      </w:tblGrid>
      <w:tr w:rsidR="00B72613" w:rsidRPr="0017282C" w14:paraId="30EC2164" w14:textId="77777777" w:rsidTr="00611DDF">
        <w:trPr>
          <w:cnfStyle w:val="100000000000" w:firstRow="1" w:lastRow="0" w:firstColumn="0" w:lastColumn="0" w:oddVBand="0" w:evenVBand="0" w:oddHBand="0" w:evenHBand="0" w:firstRowFirstColumn="0" w:firstRowLastColumn="0" w:lastRowFirstColumn="0" w:lastRowLastColumn="0"/>
        </w:trPr>
        <w:tc>
          <w:tcPr>
            <w:tcW w:w="2761" w:type="dxa"/>
          </w:tcPr>
          <w:p w14:paraId="3E1AFB06" w14:textId="77777777" w:rsidR="00B72613" w:rsidRPr="0017282C" w:rsidRDefault="00B72613" w:rsidP="009626C4">
            <w:pPr>
              <w:pStyle w:val="Tabulka"/>
              <w:rPr>
                <w:rStyle w:val="Tun"/>
                <w:b/>
              </w:rPr>
            </w:pPr>
            <w:r w:rsidRPr="0017282C">
              <w:rPr>
                <w:rStyle w:val="Tun"/>
                <w:b/>
              </w:rPr>
              <w:t>Část Díla</w:t>
            </w:r>
          </w:p>
        </w:tc>
        <w:tc>
          <w:tcPr>
            <w:tcW w:w="4000" w:type="dxa"/>
          </w:tcPr>
          <w:p w14:paraId="2C1CEA13" w14:textId="77777777" w:rsidR="00B72613" w:rsidRPr="0017282C" w:rsidRDefault="00B72613" w:rsidP="009626C4">
            <w:pPr>
              <w:pStyle w:val="Tabulka"/>
              <w:rPr>
                <w:rStyle w:val="Tun"/>
                <w:b/>
              </w:rPr>
            </w:pPr>
            <w:r w:rsidRPr="0017282C">
              <w:rPr>
                <w:rStyle w:val="Tun"/>
                <w:b/>
              </w:rPr>
              <w:t>Doba plnění</w:t>
            </w:r>
          </w:p>
        </w:tc>
        <w:tc>
          <w:tcPr>
            <w:tcW w:w="3515" w:type="dxa"/>
          </w:tcPr>
          <w:p w14:paraId="6C4CAD05"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86" w:type="dxa"/>
          </w:tcPr>
          <w:p w14:paraId="54969C04"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38629CA8" w14:textId="77777777" w:rsidTr="00611DDF">
        <w:tc>
          <w:tcPr>
            <w:tcW w:w="2761" w:type="dxa"/>
          </w:tcPr>
          <w:p w14:paraId="6DC9CE4B" w14:textId="77777777" w:rsidR="00B72613" w:rsidRPr="00B72613" w:rsidRDefault="00B72613" w:rsidP="00B72613">
            <w:pPr>
              <w:pStyle w:val="Textbezodsazen"/>
              <w:rPr>
                <w:rStyle w:val="Tun"/>
              </w:rPr>
            </w:pPr>
            <w:r w:rsidRPr="00B72613">
              <w:rPr>
                <w:rStyle w:val="Tun"/>
              </w:rPr>
              <w:t>Termín zahájení prací</w:t>
            </w:r>
          </w:p>
        </w:tc>
        <w:tc>
          <w:tcPr>
            <w:tcW w:w="4000" w:type="dxa"/>
          </w:tcPr>
          <w:p w14:paraId="71FC12B2" w14:textId="77777777" w:rsidR="00B72613" w:rsidRPr="00B72613" w:rsidRDefault="00B72613" w:rsidP="00B72613">
            <w:pPr>
              <w:pStyle w:val="Textbezodsazen"/>
              <w:jc w:val="left"/>
            </w:pPr>
            <w:r w:rsidRPr="00B72613">
              <w:t>ihned po nabytí účinnosti Smlouvy</w:t>
            </w:r>
          </w:p>
        </w:tc>
        <w:tc>
          <w:tcPr>
            <w:tcW w:w="3515" w:type="dxa"/>
          </w:tcPr>
          <w:p w14:paraId="6E6635D1" w14:textId="77777777" w:rsidR="00B72613" w:rsidRPr="00B72613" w:rsidRDefault="00B72613" w:rsidP="00B72613">
            <w:pPr>
              <w:pStyle w:val="Textbezodsazen"/>
              <w:jc w:val="left"/>
            </w:pPr>
            <w:r w:rsidRPr="00B72613">
              <w:t>-</w:t>
            </w:r>
          </w:p>
        </w:tc>
        <w:tc>
          <w:tcPr>
            <w:tcW w:w="3386" w:type="dxa"/>
          </w:tcPr>
          <w:p w14:paraId="622B7634" w14:textId="77777777" w:rsidR="00B72613" w:rsidRPr="00B72613" w:rsidRDefault="00B72613" w:rsidP="00B72613">
            <w:pPr>
              <w:pStyle w:val="Textbezodsazen"/>
              <w:jc w:val="left"/>
            </w:pPr>
            <w:r w:rsidRPr="00B72613">
              <w:t>-</w:t>
            </w:r>
          </w:p>
        </w:tc>
      </w:tr>
      <w:tr w:rsidR="00B72613" w:rsidRPr="00B72613" w14:paraId="240C5324" w14:textId="77777777" w:rsidTr="00F1162D">
        <w:tc>
          <w:tcPr>
            <w:tcW w:w="2761" w:type="dxa"/>
            <w:vAlign w:val="center"/>
          </w:tcPr>
          <w:p w14:paraId="3A20A4DC" w14:textId="77777777" w:rsidR="00B72613" w:rsidRPr="00BD5C85" w:rsidRDefault="00B72613" w:rsidP="00F1162D">
            <w:pPr>
              <w:pStyle w:val="Textbezodsazen"/>
              <w:jc w:val="left"/>
              <w:rPr>
                <w:rStyle w:val="Tun"/>
              </w:rPr>
            </w:pPr>
            <w:r w:rsidRPr="00BD5C85">
              <w:rPr>
                <w:rStyle w:val="Tun"/>
              </w:rPr>
              <w:t>1. Dílčí etapa</w:t>
            </w:r>
          </w:p>
        </w:tc>
        <w:tc>
          <w:tcPr>
            <w:tcW w:w="4000" w:type="dxa"/>
            <w:vAlign w:val="center"/>
          </w:tcPr>
          <w:p w14:paraId="11615EDF" w14:textId="6914D26E" w:rsidR="00B72613" w:rsidRPr="00BD5C85" w:rsidRDefault="00B72613" w:rsidP="00F1162D">
            <w:pPr>
              <w:pStyle w:val="Textbezodsazen"/>
              <w:jc w:val="left"/>
            </w:pPr>
            <w:r w:rsidRPr="00BD5C85">
              <w:rPr>
                <w:b/>
              </w:rPr>
              <w:t xml:space="preserve">do </w:t>
            </w:r>
            <w:r w:rsidR="00F1162D" w:rsidRPr="00BD5C85">
              <w:rPr>
                <w:b/>
              </w:rPr>
              <w:t>6</w:t>
            </w:r>
            <w:r w:rsidRPr="00BD5C85">
              <w:rPr>
                <w:b/>
              </w:rPr>
              <w:t xml:space="preserve"> měsíců </w:t>
            </w:r>
            <w:r w:rsidRPr="00BD5C85">
              <w:t>od nabytí účinnosti Smlouvy</w:t>
            </w:r>
          </w:p>
          <w:p w14:paraId="5F814768" w14:textId="5B8E3583" w:rsidR="001E7175" w:rsidRPr="00BD5C85" w:rsidRDefault="001E7175" w:rsidP="00F1162D">
            <w:pPr>
              <w:pStyle w:val="Textbezodsazen"/>
              <w:jc w:val="left"/>
            </w:pPr>
            <w:r w:rsidRPr="00BD5C85">
              <w:t xml:space="preserve">FAKTURACE </w:t>
            </w:r>
            <w:r w:rsidR="004376EC" w:rsidRPr="00BD5C85">
              <w:t>20</w:t>
            </w:r>
            <w:r w:rsidRPr="00BD5C85">
              <w:t xml:space="preserve"> % z ceny </w:t>
            </w:r>
            <w:r w:rsidR="00E05654" w:rsidRPr="00BD5C85">
              <w:t>DPS</w:t>
            </w:r>
            <w:r w:rsidRPr="00BD5C85">
              <w:t xml:space="preserve"> </w:t>
            </w:r>
          </w:p>
        </w:tc>
        <w:tc>
          <w:tcPr>
            <w:tcW w:w="3515" w:type="dxa"/>
            <w:vAlign w:val="center"/>
          </w:tcPr>
          <w:p w14:paraId="18E0BDC2" w14:textId="248A0BA7" w:rsidR="00FF32EE" w:rsidRPr="00BD5C85" w:rsidRDefault="00B72613" w:rsidP="00F1162D">
            <w:pPr>
              <w:pStyle w:val="Textbezodsazen"/>
              <w:jc w:val="left"/>
            </w:pPr>
            <w:r w:rsidRPr="00BD5C85">
              <w:t xml:space="preserve">Návrh technického řešení </w:t>
            </w:r>
            <w:r w:rsidR="00E05654" w:rsidRPr="00BD5C85">
              <w:t>DPS</w:t>
            </w:r>
            <w:r w:rsidRPr="00BD5C85">
              <w:t xml:space="preserve"> k připomínkovému řízení</w:t>
            </w:r>
          </w:p>
        </w:tc>
        <w:tc>
          <w:tcPr>
            <w:tcW w:w="3386" w:type="dxa"/>
            <w:vAlign w:val="center"/>
          </w:tcPr>
          <w:p w14:paraId="00DC71F4" w14:textId="2671B9E9" w:rsidR="00B72613" w:rsidRPr="00BD5C85" w:rsidRDefault="00B72613" w:rsidP="00F1162D">
            <w:pPr>
              <w:pStyle w:val="Textbezodsazen"/>
              <w:jc w:val="left"/>
            </w:pPr>
            <w:r w:rsidRPr="00BD5C85">
              <w:t>Předávací protokol (pro Část Díla)</w:t>
            </w:r>
            <w:r w:rsidR="00D16CD8" w:rsidRPr="00BD5C85">
              <w:t xml:space="preserve"> podepsaný Objednatelem</w:t>
            </w:r>
          </w:p>
        </w:tc>
      </w:tr>
      <w:tr w:rsidR="00B72613" w:rsidRPr="00B72613" w14:paraId="59905A52" w14:textId="77777777" w:rsidTr="00F1162D">
        <w:tc>
          <w:tcPr>
            <w:tcW w:w="2761" w:type="dxa"/>
            <w:vAlign w:val="center"/>
          </w:tcPr>
          <w:p w14:paraId="07DE5A15" w14:textId="77777777" w:rsidR="00B72613" w:rsidRPr="00BD5C85" w:rsidRDefault="00B72613" w:rsidP="00F1162D">
            <w:pPr>
              <w:pStyle w:val="Textbezodsazen"/>
              <w:jc w:val="left"/>
              <w:rPr>
                <w:rStyle w:val="Tun"/>
              </w:rPr>
            </w:pPr>
            <w:r w:rsidRPr="00BD5C85">
              <w:rPr>
                <w:rStyle w:val="Tun"/>
              </w:rPr>
              <w:t>2. Dílčí etapa</w:t>
            </w:r>
          </w:p>
        </w:tc>
        <w:tc>
          <w:tcPr>
            <w:tcW w:w="4000" w:type="dxa"/>
            <w:vAlign w:val="center"/>
          </w:tcPr>
          <w:p w14:paraId="783299FA" w14:textId="27F42099" w:rsidR="001E7175" w:rsidRPr="00BD5C85" w:rsidRDefault="00B72613" w:rsidP="00F1162D">
            <w:pPr>
              <w:pStyle w:val="Textbezodsazen"/>
              <w:jc w:val="left"/>
            </w:pPr>
            <w:r w:rsidRPr="00BD5C85">
              <w:rPr>
                <w:b/>
              </w:rPr>
              <w:t xml:space="preserve">do </w:t>
            </w:r>
            <w:r w:rsidR="00F1162D" w:rsidRPr="00BD5C85">
              <w:rPr>
                <w:b/>
              </w:rPr>
              <w:t xml:space="preserve">10 </w:t>
            </w:r>
            <w:r w:rsidRPr="00BD5C85">
              <w:rPr>
                <w:b/>
              </w:rPr>
              <w:t>měsíců</w:t>
            </w:r>
            <w:r w:rsidRPr="00BD5C85">
              <w:t xml:space="preserve"> od nabytí účinnosti Smlouvy</w:t>
            </w:r>
            <w:r w:rsidR="00FF32EE" w:rsidRPr="00BD5C85">
              <w:t xml:space="preserve"> </w:t>
            </w:r>
          </w:p>
          <w:p w14:paraId="4849F2CF" w14:textId="739D08A4" w:rsidR="00B72613" w:rsidRPr="00BD5C85" w:rsidRDefault="001E7175" w:rsidP="00F1162D">
            <w:pPr>
              <w:pStyle w:val="Textbezodsazen"/>
              <w:jc w:val="left"/>
            </w:pPr>
            <w:r w:rsidRPr="00BD5C85">
              <w:t xml:space="preserve">FAKTURACE </w:t>
            </w:r>
            <w:r w:rsidR="004376EC" w:rsidRPr="00BD5C85">
              <w:t>40</w:t>
            </w:r>
            <w:r w:rsidRPr="00BD5C85">
              <w:t xml:space="preserve"> % z ceny </w:t>
            </w:r>
            <w:r w:rsidR="00E05654" w:rsidRPr="00BD5C85">
              <w:t>DPS</w:t>
            </w:r>
          </w:p>
        </w:tc>
        <w:tc>
          <w:tcPr>
            <w:tcW w:w="3515" w:type="dxa"/>
            <w:vAlign w:val="center"/>
          </w:tcPr>
          <w:p w14:paraId="27B8DF9C" w14:textId="77777777" w:rsidR="00F1162D" w:rsidRPr="00BD5C85" w:rsidRDefault="00F1162D" w:rsidP="00F1162D">
            <w:pPr>
              <w:pStyle w:val="Textbezodsazen"/>
            </w:pPr>
            <w:r w:rsidRPr="00BD5C85">
              <w:t>Odevzdání čistopisu DPS za účelem podání žádosti o vydání povolení záměru;</w:t>
            </w:r>
          </w:p>
          <w:p w14:paraId="7A6737D0" w14:textId="77777777" w:rsidR="00F1162D" w:rsidRPr="00BD5C85" w:rsidRDefault="00F1162D" w:rsidP="00F1162D">
            <w:pPr>
              <w:pStyle w:val="Textbezodsazen"/>
            </w:pPr>
            <w:r w:rsidRPr="00BD5C85">
              <w:t>Podání žádosti o vydání povolení záměru;</w:t>
            </w:r>
          </w:p>
          <w:p w14:paraId="57F4CF7B" w14:textId="64D52617" w:rsidR="00B72613" w:rsidRPr="00BD5C85" w:rsidRDefault="00F1162D" w:rsidP="00F1162D">
            <w:pPr>
              <w:pStyle w:val="Textbezodsazen"/>
              <w:jc w:val="left"/>
            </w:pPr>
            <w:r w:rsidRPr="00BD5C85">
              <w:t>Odevzdání Požadavků na výkon a funkci;</w:t>
            </w:r>
          </w:p>
        </w:tc>
        <w:tc>
          <w:tcPr>
            <w:tcW w:w="3386" w:type="dxa"/>
            <w:vAlign w:val="center"/>
          </w:tcPr>
          <w:p w14:paraId="65C88B2E" w14:textId="5D4A6EA4" w:rsidR="00B72613" w:rsidRPr="00BD5C85" w:rsidRDefault="00B72613" w:rsidP="00F1162D">
            <w:pPr>
              <w:pStyle w:val="Textbezodsazen"/>
              <w:jc w:val="left"/>
            </w:pPr>
            <w:r w:rsidRPr="00BD5C85">
              <w:t>Předávací protokol k dané dílčí etapě</w:t>
            </w:r>
            <w:r w:rsidR="00D16CD8" w:rsidRPr="00BD5C85">
              <w:t xml:space="preserve"> podepsaný Objednatelem</w:t>
            </w:r>
          </w:p>
        </w:tc>
      </w:tr>
      <w:tr w:rsidR="00B72613" w:rsidRPr="00B72613" w14:paraId="124CD654" w14:textId="77777777" w:rsidTr="00F1162D">
        <w:tc>
          <w:tcPr>
            <w:tcW w:w="2761" w:type="dxa"/>
            <w:vAlign w:val="center"/>
          </w:tcPr>
          <w:p w14:paraId="11E5EA3D" w14:textId="77777777" w:rsidR="00B72613" w:rsidRPr="00BD5C85" w:rsidRDefault="00B72613" w:rsidP="00F1162D">
            <w:pPr>
              <w:pStyle w:val="Textbezodsazen"/>
              <w:jc w:val="left"/>
              <w:rPr>
                <w:rStyle w:val="Tun"/>
              </w:rPr>
            </w:pPr>
            <w:r w:rsidRPr="00BD5C85">
              <w:rPr>
                <w:rStyle w:val="Tun"/>
              </w:rPr>
              <w:t>3. Dílčí etapa</w:t>
            </w:r>
          </w:p>
        </w:tc>
        <w:tc>
          <w:tcPr>
            <w:tcW w:w="4000" w:type="dxa"/>
            <w:vAlign w:val="center"/>
          </w:tcPr>
          <w:p w14:paraId="3C57CF99" w14:textId="212CCBAF" w:rsidR="001E7175" w:rsidRPr="00BD5C85" w:rsidRDefault="00B72613" w:rsidP="00F1162D">
            <w:pPr>
              <w:pStyle w:val="Textbezodsazen"/>
              <w:jc w:val="left"/>
            </w:pPr>
            <w:r w:rsidRPr="00BD5C85">
              <w:rPr>
                <w:b/>
              </w:rPr>
              <w:t xml:space="preserve">do </w:t>
            </w:r>
            <w:r w:rsidR="00F1162D" w:rsidRPr="00BD5C85">
              <w:rPr>
                <w:b/>
              </w:rPr>
              <w:t>13</w:t>
            </w:r>
            <w:r w:rsidRPr="00BD5C85">
              <w:rPr>
                <w:b/>
              </w:rPr>
              <w:t xml:space="preserve"> měsíců</w:t>
            </w:r>
            <w:r w:rsidRPr="00BD5C85">
              <w:t xml:space="preserve"> od nabytí účinnosti Smlouvy</w:t>
            </w:r>
            <w:r w:rsidR="00FF32EE" w:rsidRPr="00BD5C85">
              <w:t xml:space="preserve"> </w:t>
            </w:r>
          </w:p>
          <w:p w14:paraId="0FC3E538" w14:textId="1AB7DD91" w:rsidR="00B72613" w:rsidRPr="00BD5C85" w:rsidRDefault="001E7175" w:rsidP="00F1162D">
            <w:pPr>
              <w:pStyle w:val="Textbezodsazen"/>
              <w:jc w:val="left"/>
            </w:pPr>
            <w:r w:rsidRPr="00BD5C85">
              <w:t xml:space="preserve">FAKTURACE </w:t>
            </w:r>
            <w:r w:rsidR="007647A7">
              <w:t>4</w:t>
            </w:r>
            <w:r w:rsidR="00244F68" w:rsidRPr="00BD5C85">
              <w:t>0</w:t>
            </w:r>
            <w:r w:rsidRPr="00BD5C85">
              <w:t xml:space="preserve"> % z ceny </w:t>
            </w:r>
            <w:r w:rsidR="00E05654" w:rsidRPr="00BD5C85">
              <w:t>DPS</w:t>
            </w:r>
            <w:r w:rsidRPr="00BD5C85">
              <w:t xml:space="preserve"> </w:t>
            </w:r>
          </w:p>
        </w:tc>
        <w:tc>
          <w:tcPr>
            <w:tcW w:w="3515" w:type="dxa"/>
            <w:vAlign w:val="center"/>
          </w:tcPr>
          <w:p w14:paraId="028CFDE0" w14:textId="77777777" w:rsidR="00F1162D" w:rsidRPr="00BD5C85" w:rsidRDefault="00F1162D" w:rsidP="00F1162D">
            <w:pPr>
              <w:pStyle w:val="Textbezodsazen"/>
            </w:pPr>
            <w:r w:rsidRPr="00BD5C85">
              <w:t>Definitivní odevzdání kompletního DPS včetně dokladové části v rozsahu dle VTP a ZTP;</w:t>
            </w:r>
          </w:p>
          <w:p w14:paraId="693D5781" w14:textId="75F433EB" w:rsidR="00B72613" w:rsidRPr="00BD5C85" w:rsidRDefault="00F1162D" w:rsidP="00F1162D">
            <w:pPr>
              <w:pStyle w:val="Textbezodsazen"/>
              <w:jc w:val="left"/>
            </w:pPr>
            <w:r w:rsidRPr="00BD5C85">
              <w:t>Povolení záměru v právní moci;</w:t>
            </w:r>
          </w:p>
        </w:tc>
        <w:tc>
          <w:tcPr>
            <w:tcW w:w="3386" w:type="dxa"/>
            <w:vAlign w:val="center"/>
          </w:tcPr>
          <w:p w14:paraId="1FFCA3A5" w14:textId="77777777" w:rsidR="00F1162D" w:rsidRPr="00BD5C85" w:rsidRDefault="00F1162D" w:rsidP="00F1162D">
            <w:pPr>
              <w:pStyle w:val="Textbezodsazen"/>
            </w:pPr>
            <w:r w:rsidRPr="00BD5C85">
              <w:t>Předávací protokol podepsaný Objednatelem;</w:t>
            </w:r>
          </w:p>
          <w:p w14:paraId="7152D89C" w14:textId="2F1D2C77" w:rsidR="00B82E99" w:rsidRPr="00BD5C85" w:rsidRDefault="00F1162D" w:rsidP="00F1162D">
            <w:pPr>
              <w:pStyle w:val="Textbezodsazen"/>
              <w:jc w:val="left"/>
            </w:pPr>
            <w:r w:rsidRPr="00BD5C85">
              <w:t>Povolení záměru v právní moci</w:t>
            </w:r>
          </w:p>
        </w:tc>
      </w:tr>
      <w:tr w:rsidR="00B72613" w:rsidRPr="00B72613" w14:paraId="6FD83D89" w14:textId="77777777" w:rsidTr="00F1162D">
        <w:tc>
          <w:tcPr>
            <w:tcW w:w="2761" w:type="dxa"/>
            <w:vAlign w:val="center"/>
          </w:tcPr>
          <w:p w14:paraId="28C71F85" w14:textId="271B5BCB" w:rsidR="009A52DB" w:rsidRPr="00BD5C85" w:rsidRDefault="001562A5" w:rsidP="00F1162D">
            <w:pPr>
              <w:pStyle w:val="Textbezodsazen"/>
              <w:jc w:val="left"/>
              <w:rPr>
                <w:rStyle w:val="Tun"/>
              </w:rPr>
            </w:pPr>
            <w:r w:rsidRPr="001562A5">
              <w:rPr>
                <w:rStyle w:val="Tun"/>
              </w:rPr>
              <w:t>Termín dokončení Díla</w:t>
            </w:r>
          </w:p>
        </w:tc>
        <w:tc>
          <w:tcPr>
            <w:tcW w:w="4000" w:type="dxa"/>
            <w:vAlign w:val="center"/>
          </w:tcPr>
          <w:p w14:paraId="17BE86BE" w14:textId="1E17FCA2" w:rsidR="00B72613" w:rsidRPr="00BD5C85" w:rsidRDefault="009A52DB" w:rsidP="00F1162D">
            <w:pPr>
              <w:pStyle w:val="Textbezodsazen"/>
              <w:jc w:val="left"/>
              <w:rPr>
                <w:bCs/>
              </w:rPr>
            </w:pPr>
            <w:r w:rsidRPr="00BD5C85">
              <w:rPr>
                <w:bCs/>
              </w:rPr>
              <w:t>od zahájení projekčních prací na PDPS do doby dokončení PDPS (předpoklad 6 měsíců</w:t>
            </w:r>
            <w:r w:rsidRPr="00BD5C85">
              <w:rPr>
                <w:b/>
              </w:rPr>
              <w:t xml:space="preserve"> </w:t>
            </w:r>
            <w:r w:rsidR="008241D6">
              <w:rPr>
                <w:b/>
              </w:rPr>
              <w:t>5</w:t>
            </w:r>
            <w:r w:rsidRPr="00BD5C85">
              <w:rPr>
                <w:b/>
                <w:bCs/>
              </w:rPr>
              <w:t>/27–</w:t>
            </w:r>
            <w:r w:rsidR="008241D6">
              <w:rPr>
                <w:b/>
                <w:bCs/>
              </w:rPr>
              <w:t>11</w:t>
            </w:r>
            <w:r w:rsidRPr="00BD5C85">
              <w:rPr>
                <w:b/>
                <w:bCs/>
              </w:rPr>
              <w:t>/27</w:t>
            </w:r>
            <w:r w:rsidRPr="00BD5C85">
              <w:rPr>
                <w:bCs/>
              </w:rPr>
              <w:t>)</w:t>
            </w:r>
          </w:p>
          <w:p w14:paraId="79E03AF8" w14:textId="54C9FB30" w:rsidR="00905953" w:rsidRPr="00BD5C85" w:rsidRDefault="00905953" w:rsidP="00905953">
            <w:pPr>
              <w:pStyle w:val="Textbezodsazen"/>
            </w:pPr>
            <w:r w:rsidRPr="00BD5C85">
              <w:t>FAKTURACE položky č. 2</w:t>
            </w:r>
            <w:r w:rsidR="0067699A" w:rsidRPr="00BD5C85">
              <w:t>1</w:t>
            </w:r>
          </w:p>
        </w:tc>
        <w:tc>
          <w:tcPr>
            <w:tcW w:w="3515" w:type="dxa"/>
            <w:vAlign w:val="center"/>
          </w:tcPr>
          <w:p w14:paraId="2A43334E" w14:textId="0B02D7D1" w:rsidR="00B72613" w:rsidRPr="00BD5C85" w:rsidRDefault="00905953" w:rsidP="00F1162D">
            <w:pPr>
              <w:pStyle w:val="Textbezodsazen"/>
              <w:jc w:val="left"/>
            </w:pPr>
            <w:r w:rsidRPr="00BD5C85">
              <w:t>Dozor projektanta při zpracování PDPS</w:t>
            </w:r>
          </w:p>
        </w:tc>
        <w:tc>
          <w:tcPr>
            <w:tcW w:w="3386" w:type="dxa"/>
            <w:vAlign w:val="center"/>
          </w:tcPr>
          <w:p w14:paraId="6F1410DF" w14:textId="33B476E9" w:rsidR="00B72613" w:rsidRPr="00BD5C85" w:rsidRDefault="00905953" w:rsidP="00B82E99">
            <w:pPr>
              <w:pStyle w:val="Textbezodsazen"/>
            </w:pPr>
            <w:r w:rsidRPr="00BD5C85">
              <w:t>Předávací protokol podepsaný Objednatelem vč. výkazu poskytnutých služeb se stručným popisem výkonů a specifikace výkonu Dozoru projektanta</w:t>
            </w:r>
          </w:p>
        </w:tc>
      </w:tr>
    </w:tbl>
    <w:p w14:paraId="1638491D" w14:textId="77777777" w:rsidR="00B72613" w:rsidRDefault="00B72613" w:rsidP="00B72613">
      <w:pPr>
        <w:pStyle w:val="Textbezodsazen"/>
      </w:pPr>
    </w:p>
    <w:p w14:paraId="0859998E" w14:textId="77777777" w:rsidR="00B72613" w:rsidRDefault="00B72613" w:rsidP="00B72613">
      <w:pPr>
        <w:pStyle w:val="Textbezodsazen"/>
      </w:pPr>
    </w:p>
    <w:p w14:paraId="7064A304" w14:textId="77777777" w:rsidR="00B72613" w:rsidRDefault="00B72613" w:rsidP="00B72613">
      <w:pPr>
        <w:pStyle w:val="Nadpisbezsl1-2"/>
        <w:sectPr w:rsidR="00B72613" w:rsidSect="00417DF5">
          <w:headerReference w:type="default" r:id="rId25"/>
          <w:footerReference w:type="even" r:id="rId26"/>
          <w:footerReference w:type="default" r:id="rId27"/>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lastRenderedPageBreak/>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23"/>
        <w:gridCol w:w="5766"/>
      </w:tblGrid>
      <w:tr w:rsidR="00502690" w:rsidRPr="00B63A3B"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B63A3B" w:rsidRDefault="002038D5" w:rsidP="002038D5">
            <w:pPr>
              <w:pStyle w:val="Tabulka"/>
              <w:rPr>
                <w:rStyle w:val="Nadpisvtabulce"/>
                <w:b/>
              </w:rPr>
            </w:pPr>
            <w:r w:rsidRPr="00B63A3B">
              <w:rPr>
                <w:rStyle w:val="Nadpisvtabulce"/>
                <w:b/>
              </w:rPr>
              <w:t>Jméno a příjmení</w:t>
            </w:r>
          </w:p>
        </w:tc>
        <w:tc>
          <w:tcPr>
            <w:tcW w:w="5812" w:type="dxa"/>
          </w:tcPr>
          <w:p w14:paraId="1D24D842" w14:textId="6C242BA7" w:rsidR="00502690" w:rsidRPr="00B63A3B" w:rsidRDefault="00166717" w:rsidP="002038D5">
            <w:pPr>
              <w:pStyle w:val="Tabulka"/>
            </w:pPr>
            <w:r w:rsidRPr="00B63A3B">
              <w:t>Mgr. Jan Kratochvíl</w:t>
            </w:r>
          </w:p>
        </w:tc>
      </w:tr>
      <w:tr w:rsidR="00502690" w:rsidRPr="00B63A3B" w14:paraId="3A3D6DC0" w14:textId="77777777" w:rsidTr="005923F7">
        <w:trPr>
          <w:trHeight w:val="170"/>
        </w:trPr>
        <w:tc>
          <w:tcPr>
            <w:tcW w:w="3056" w:type="dxa"/>
          </w:tcPr>
          <w:p w14:paraId="0B4AB97F" w14:textId="77777777" w:rsidR="00502690" w:rsidRPr="00B63A3B" w:rsidRDefault="002038D5" w:rsidP="002038D5">
            <w:pPr>
              <w:pStyle w:val="Tabulka"/>
            </w:pPr>
            <w:r w:rsidRPr="00B63A3B">
              <w:t>Adresa</w:t>
            </w:r>
          </w:p>
        </w:tc>
        <w:tc>
          <w:tcPr>
            <w:tcW w:w="5812" w:type="dxa"/>
          </w:tcPr>
          <w:p w14:paraId="4CBAEDB1" w14:textId="14A5AC33" w:rsidR="00502690" w:rsidRPr="00B63A3B" w:rsidRDefault="00B63A3B" w:rsidP="00E00BFB">
            <w:pPr>
              <w:pStyle w:val="Tabulka"/>
            </w:pPr>
            <w:r w:rsidRPr="00B63A3B">
              <w:t>Sušická 1105/25, 326 00 Plzeň</w:t>
            </w:r>
          </w:p>
        </w:tc>
      </w:tr>
      <w:tr w:rsidR="002038D5" w:rsidRPr="00B63A3B" w14:paraId="13611A7C" w14:textId="77777777" w:rsidTr="005923F7">
        <w:trPr>
          <w:trHeight w:val="170"/>
        </w:trPr>
        <w:tc>
          <w:tcPr>
            <w:tcW w:w="3056" w:type="dxa"/>
          </w:tcPr>
          <w:p w14:paraId="61A83F68" w14:textId="77777777" w:rsidR="002038D5" w:rsidRPr="00B63A3B" w:rsidRDefault="002038D5" w:rsidP="002038D5">
            <w:pPr>
              <w:pStyle w:val="Tabulka"/>
            </w:pPr>
            <w:r w:rsidRPr="00B63A3B">
              <w:t>E-mail</w:t>
            </w:r>
          </w:p>
        </w:tc>
        <w:tc>
          <w:tcPr>
            <w:tcW w:w="5812" w:type="dxa"/>
          </w:tcPr>
          <w:p w14:paraId="0E955EC3" w14:textId="18076561" w:rsidR="002038D5" w:rsidRPr="00B63A3B" w:rsidRDefault="00B63A3B" w:rsidP="002038D5">
            <w:pPr>
              <w:pStyle w:val="Tabulka"/>
            </w:pPr>
            <w:r w:rsidRPr="00B63A3B">
              <w:t>KratochvilJa@spravazeleznic.cz</w:t>
            </w:r>
          </w:p>
        </w:tc>
      </w:tr>
      <w:tr w:rsidR="002038D5" w:rsidRPr="00B63A3B" w14:paraId="59A30548" w14:textId="77777777" w:rsidTr="005923F7">
        <w:trPr>
          <w:trHeight w:val="170"/>
        </w:trPr>
        <w:tc>
          <w:tcPr>
            <w:tcW w:w="3056" w:type="dxa"/>
          </w:tcPr>
          <w:p w14:paraId="0F41D101" w14:textId="77777777" w:rsidR="002038D5" w:rsidRPr="00B63A3B" w:rsidRDefault="002038D5" w:rsidP="002038D5">
            <w:pPr>
              <w:pStyle w:val="Tabulka"/>
            </w:pPr>
            <w:r w:rsidRPr="00B63A3B">
              <w:t>Telefon</w:t>
            </w:r>
          </w:p>
        </w:tc>
        <w:tc>
          <w:tcPr>
            <w:tcW w:w="5812" w:type="dxa"/>
          </w:tcPr>
          <w:p w14:paraId="6AFBD18D" w14:textId="3CA23215" w:rsidR="002038D5" w:rsidRPr="00B63A3B" w:rsidRDefault="00B63A3B" w:rsidP="002038D5">
            <w:pPr>
              <w:pStyle w:val="Tabulka"/>
            </w:pPr>
            <w:r w:rsidRPr="00B63A3B">
              <w:t>+420 601 690 584</w:t>
            </w:r>
          </w:p>
        </w:tc>
      </w:tr>
    </w:tbl>
    <w:p w14:paraId="5E0E8D1F" w14:textId="77777777" w:rsidR="002038D5" w:rsidRPr="00B63A3B" w:rsidRDefault="002038D5" w:rsidP="00502690">
      <w:pPr>
        <w:pStyle w:val="Textbezodsazen"/>
      </w:pPr>
    </w:p>
    <w:p w14:paraId="6F48C2AA" w14:textId="77777777" w:rsidR="002038D5" w:rsidRPr="00B63A3B" w:rsidRDefault="002038D5" w:rsidP="002038D5">
      <w:pPr>
        <w:pStyle w:val="Nadpistabulky"/>
        <w:rPr>
          <w:rFonts w:asciiTheme="minorHAnsi" w:hAnsiTheme="minorHAnsi"/>
          <w:sz w:val="18"/>
          <w:szCs w:val="18"/>
        </w:rPr>
      </w:pPr>
      <w:r w:rsidRPr="00B63A3B">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6"/>
        <w:gridCol w:w="5763"/>
      </w:tblGrid>
      <w:tr w:rsidR="002038D5" w:rsidRPr="00B63A3B" w14:paraId="18E6309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60DCE2" w14:textId="77777777" w:rsidR="002038D5" w:rsidRPr="00B63A3B" w:rsidRDefault="002038D5" w:rsidP="002038D5">
            <w:pPr>
              <w:pStyle w:val="Tabulka"/>
              <w:rPr>
                <w:rStyle w:val="Nadpisvtabulce"/>
                <w:b/>
              </w:rPr>
            </w:pPr>
            <w:r w:rsidRPr="00B63A3B">
              <w:rPr>
                <w:rStyle w:val="Nadpisvtabulce"/>
                <w:b/>
              </w:rPr>
              <w:t>Jméno a příjmení</w:t>
            </w:r>
          </w:p>
        </w:tc>
        <w:tc>
          <w:tcPr>
            <w:tcW w:w="5812" w:type="dxa"/>
          </w:tcPr>
          <w:p w14:paraId="00069DF3" w14:textId="77DE36D8" w:rsidR="002038D5" w:rsidRPr="00B63A3B" w:rsidRDefault="0067699A" w:rsidP="002038D5">
            <w:pPr>
              <w:pStyle w:val="Tabulka"/>
            </w:pPr>
            <w:r w:rsidRPr="00B63A3B">
              <w:t>David Lašek, DiS.</w:t>
            </w:r>
          </w:p>
        </w:tc>
      </w:tr>
      <w:tr w:rsidR="002038D5" w:rsidRPr="00B63A3B" w14:paraId="501EB058" w14:textId="77777777" w:rsidTr="005923F7">
        <w:tc>
          <w:tcPr>
            <w:tcW w:w="3056" w:type="dxa"/>
          </w:tcPr>
          <w:p w14:paraId="51E21AD8" w14:textId="77777777" w:rsidR="002038D5" w:rsidRPr="00B63A3B" w:rsidRDefault="002038D5" w:rsidP="002038D5">
            <w:pPr>
              <w:pStyle w:val="Tabulka"/>
            </w:pPr>
            <w:r w:rsidRPr="00B63A3B">
              <w:t>Adresa</w:t>
            </w:r>
          </w:p>
        </w:tc>
        <w:tc>
          <w:tcPr>
            <w:tcW w:w="5812" w:type="dxa"/>
          </w:tcPr>
          <w:p w14:paraId="6A2CB4BD" w14:textId="096EC4F6" w:rsidR="002038D5" w:rsidRPr="00B63A3B" w:rsidRDefault="0067699A" w:rsidP="0067699A">
            <w:pPr>
              <w:pStyle w:val="Tabulka"/>
            </w:pPr>
            <w:r w:rsidRPr="00B63A3B">
              <w:t>Sušická 1105/25, 326 00 Plzeň</w:t>
            </w:r>
          </w:p>
        </w:tc>
      </w:tr>
      <w:tr w:rsidR="002038D5" w:rsidRPr="00B63A3B" w14:paraId="5ADB3446" w14:textId="77777777" w:rsidTr="005923F7">
        <w:tc>
          <w:tcPr>
            <w:tcW w:w="3056" w:type="dxa"/>
          </w:tcPr>
          <w:p w14:paraId="445FF935" w14:textId="77777777" w:rsidR="002038D5" w:rsidRPr="00B63A3B" w:rsidRDefault="002038D5" w:rsidP="002038D5">
            <w:pPr>
              <w:pStyle w:val="Tabulka"/>
            </w:pPr>
            <w:r w:rsidRPr="00B63A3B">
              <w:t>E-mail</w:t>
            </w:r>
          </w:p>
        </w:tc>
        <w:tc>
          <w:tcPr>
            <w:tcW w:w="5812" w:type="dxa"/>
          </w:tcPr>
          <w:p w14:paraId="30E84CE8" w14:textId="2CE6390E" w:rsidR="002038D5" w:rsidRPr="00B63A3B" w:rsidRDefault="0067699A" w:rsidP="002038D5">
            <w:pPr>
              <w:pStyle w:val="Tabulka"/>
            </w:pPr>
            <w:r w:rsidRPr="00B63A3B">
              <w:t>LasekD@spravazeleznic.cz</w:t>
            </w:r>
          </w:p>
        </w:tc>
      </w:tr>
      <w:tr w:rsidR="002038D5" w:rsidRPr="00B63A3B" w14:paraId="3C2A2664" w14:textId="77777777" w:rsidTr="005923F7">
        <w:tc>
          <w:tcPr>
            <w:tcW w:w="3056" w:type="dxa"/>
          </w:tcPr>
          <w:p w14:paraId="26715306" w14:textId="77777777" w:rsidR="002038D5" w:rsidRPr="00B63A3B" w:rsidRDefault="002038D5" w:rsidP="002038D5">
            <w:pPr>
              <w:pStyle w:val="Tabulka"/>
            </w:pPr>
            <w:r w:rsidRPr="00B63A3B">
              <w:t>Telefon</w:t>
            </w:r>
          </w:p>
        </w:tc>
        <w:tc>
          <w:tcPr>
            <w:tcW w:w="5812" w:type="dxa"/>
          </w:tcPr>
          <w:p w14:paraId="648ACEBD" w14:textId="1727A827" w:rsidR="002038D5" w:rsidRPr="00B63A3B" w:rsidRDefault="0067699A" w:rsidP="002038D5">
            <w:pPr>
              <w:pStyle w:val="Tabulka"/>
            </w:pPr>
            <w:r w:rsidRPr="00B63A3B">
              <w:t>+420 722 989 220</w:t>
            </w:r>
          </w:p>
        </w:tc>
      </w:tr>
    </w:tbl>
    <w:p w14:paraId="380F9C3A" w14:textId="77777777" w:rsidR="002038D5" w:rsidRPr="00B63A3B" w:rsidRDefault="002038D5" w:rsidP="002038D5">
      <w:pPr>
        <w:pStyle w:val="Textbezodsazen"/>
      </w:pPr>
    </w:p>
    <w:p w14:paraId="49E92500" w14:textId="4B677035" w:rsidR="002038D5" w:rsidRPr="00B63A3B" w:rsidRDefault="00254815" w:rsidP="002038D5">
      <w:pPr>
        <w:pStyle w:val="Nadpistabulky"/>
        <w:rPr>
          <w:rFonts w:asciiTheme="minorHAnsi" w:hAnsiTheme="minorHAnsi"/>
          <w:sz w:val="18"/>
          <w:szCs w:val="18"/>
        </w:rPr>
      </w:pPr>
      <w:r w:rsidRPr="00B63A3B">
        <w:rPr>
          <w:rFonts w:asciiTheme="minorHAnsi" w:hAnsiTheme="minorHAnsi"/>
          <w:sz w:val="18"/>
          <w:szCs w:val="18"/>
        </w:rPr>
        <w:t xml:space="preserve">Kontrola </w:t>
      </w:r>
      <w:r w:rsidR="00EC707C" w:rsidRPr="00B63A3B">
        <w:rPr>
          <w:rFonts w:asciiTheme="minorHAnsi" w:hAnsiTheme="minorHAnsi"/>
          <w:sz w:val="18"/>
          <w:szCs w:val="18"/>
        </w:rPr>
        <w:t>BOZP</w:t>
      </w:r>
    </w:p>
    <w:tbl>
      <w:tblPr>
        <w:tblStyle w:val="TabulkaS-zhlav"/>
        <w:tblW w:w="8789" w:type="dxa"/>
        <w:tblLook w:val="04A0" w:firstRow="1" w:lastRow="0" w:firstColumn="1" w:lastColumn="0" w:noHBand="0" w:noVBand="1"/>
      </w:tblPr>
      <w:tblGrid>
        <w:gridCol w:w="3025"/>
        <w:gridCol w:w="5764"/>
      </w:tblGrid>
      <w:tr w:rsidR="00C44853" w:rsidRPr="00B63A3B" w14:paraId="146D75B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03D593A" w14:textId="77777777" w:rsidR="00C44853" w:rsidRPr="00B63A3B" w:rsidRDefault="00C44853" w:rsidP="005923F7">
            <w:pPr>
              <w:pStyle w:val="Tabulka"/>
              <w:rPr>
                <w:rStyle w:val="Nadpisvtabulce"/>
                <w:b/>
              </w:rPr>
            </w:pPr>
            <w:r w:rsidRPr="00B63A3B">
              <w:rPr>
                <w:rStyle w:val="Nadpisvtabulce"/>
                <w:b/>
              </w:rPr>
              <w:t>Jméno a příjmení</w:t>
            </w:r>
          </w:p>
        </w:tc>
        <w:tc>
          <w:tcPr>
            <w:tcW w:w="5812" w:type="dxa"/>
          </w:tcPr>
          <w:p w14:paraId="1C94D2F3" w14:textId="155536BD" w:rsidR="00C44853" w:rsidRPr="00B63A3B" w:rsidRDefault="00166717" w:rsidP="005923F7">
            <w:pPr>
              <w:pStyle w:val="Tabulka"/>
            </w:pPr>
            <w:r w:rsidRPr="00B63A3B">
              <w:t>Ing. Martin Šesták</w:t>
            </w:r>
          </w:p>
        </w:tc>
      </w:tr>
      <w:tr w:rsidR="00C44853" w:rsidRPr="00B63A3B" w14:paraId="2AE45016" w14:textId="77777777" w:rsidTr="005923F7">
        <w:tc>
          <w:tcPr>
            <w:tcW w:w="3056" w:type="dxa"/>
          </w:tcPr>
          <w:p w14:paraId="4648D0BB" w14:textId="77777777" w:rsidR="00C44853" w:rsidRPr="00B63A3B" w:rsidRDefault="00C44853" w:rsidP="005923F7">
            <w:pPr>
              <w:pStyle w:val="Tabulka"/>
            </w:pPr>
            <w:r w:rsidRPr="00B63A3B">
              <w:t>Adresa</w:t>
            </w:r>
          </w:p>
        </w:tc>
        <w:tc>
          <w:tcPr>
            <w:tcW w:w="5812" w:type="dxa"/>
          </w:tcPr>
          <w:p w14:paraId="727C7012" w14:textId="1BE82967" w:rsidR="00C44853" w:rsidRPr="00B63A3B" w:rsidRDefault="00B63A3B" w:rsidP="005923F7">
            <w:pPr>
              <w:pStyle w:val="Tabulka"/>
            </w:pPr>
            <w:r w:rsidRPr="00B63A3B">
              <w:t>Sušická 1105/25, 326 00 Plzeň</w:t>
            </w:r>
          </w:p>
        </w:tc>
      </w:tr>
      <w:tr w:rsidR="00C44853" w:rsidRPr="00B63A3B" w14:paraId="0BB46A9B" w14:textId="77777777" w:rsidTr="005923F7">
        <w:tc>
          <w:tcPr>
            <w:tcW w:w="3056" w:type="dxa"/>
          </w:tcPr>
          <w:p w14:paraId="13E1250D" w14:textId="77777777" w:rsidR="00C44853" w:rsidRPr="00B63A3B" w:rsidRDefault="00C44853" w:rsidP="005923F7">
            <w:pPr>
              <w:pStyle w:val="Tabulka"/>
            </w:pPr>
            <w:r w:rsidRPr="00B63A3B">
              <w:t>E-mail</w:t>
            </w:r>
          </w:p>
        </w:tc>
        <w:tc>
          <w:tcPr>
            <w:tcW w:w="5812" w:type="dxa"/>
          </w:tcPr>
          <w:p w14:paraId="3F571B05" w14:textId="281AE4E7" w:rsidR="00C44853" w:rsidRPr="00B63A3B" w:rsidRDefault="00B63A3B" w:rsidP="005923F7">
            <w:pPr>
              <w:pStyle w:val="Tabulka"/>
            </w:pPr>
            <w:r w:rsidRPr="00B63A3B">
              <w:t>SestakM@spravazeleznic.cz</w:t>
            </w:r>
          </w:p>
        </w:tc>
      </w:tr>
      <w:tr w:rsidR="00C44853" w:rsidRPr="00B63A3B" w14:paraId="7AAEAC26" w14:textId="77777777" w:rsidTr="00B63A3B">
        <w:trPr>
          <w:trHeight w:val="117"/>
        </w:trPr>
        <w:tc>
          <w:tcPr>
            <w:tcW w:w="3056" w:type="dxa"/>
          </w:tcPr>
          <w:p w14:paraId="236A8358" w14:textId="77777777" w:rsidR="00C44853" w:rsidRPr="00B63A3B" w:rsidRDefault="00C44853" w:rsidP="005923F7">
            <w:pPr>
              <w:pStyle w:val="Tabulka"/>
            </w:pPr>
            <w:r w:rsidRPr="00B63A3B">
              <w:t>Telefon</w:t>
            </w:r>
          </w:p>
        </w:tc>
        <w:tc>
          <w:tcPr>
            <w:tcW w:w="5812" w:type="dxa"/>
          </w:tcPr>
          <w:p w14:paraId="483D81F0" w14:textId="7DD3D24E" w:rsidR="00C44853" w:rsidRPr="00B63A3B" w:rsidRDefault="00B63A3B" w:rsidP="005923F7">
            <w:pPr>
              <w:pStyle w:val="Tabulka"/>
            </w:pPr>
            <w:r w:rsidRPr="00B63A3B">
              <w:t>+420 602 708 920</w:t>
            </w:r>
          </w:p>
        </w:tc>
      </w:tr>
    </w:tbl>
    <w:p w14:paraId="1A0F3773" w14:textId="77777777" w:rsidR="002038D5" w:rsidRPr="00B63A3B" w:rsidRDefault="002038D5" w:rsidP="002038D5">
      <w:pPr>
        <w:pStyle w:val="Textbezodsazen"/>
      </w:pPr>
    </w:p>
    <w:p w14:paraId="54CF042D" w14:textId="77777777" w:rsidR="002038D5" w:rsidRPr="00B63A3B" w:rsidRDefault="00B96655" w:rsidP="002038D5">
      <w:pPr>
        <w:pStyle w:val="Nadpistabulky"/>
        <w:rPr>
          <w:rFonts w:asciiTheme="minorHAnsi" w:hAnsiTheme="minorHAnsi"/>
          <w:sz w:val="18"/>
          <w:szCs w:val="18"/>
        </w:rPr>
      </w:pPr>
      <w:r w:rsidRPr="00B63A3B">
        <w:rPr>
          <w:rFonts w:asciiTheme="minorHAnsi" w:hAnsiTheme="minorHAnsi"/>
          <w:sz w:val="18"/>
          <w:szCs w:val="18"/>
        </w:rPr>
        <w:t>Autorizovaný</w:t>
      </w:r>
      <w:r w:rsidR="00EC707C" w:rsidRPr="00B63A3B">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B63A3B"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C44853" w:rsidRPr="00B63A3B" w:rsidRDefault="00C44853" w:rsidP="005923F7">
            <w:pPr>
              <w:pStyle w:val="Tabulka"/>
              <w:rPr>
                <w:rStyle w:val="Nadpisvtabulce"/>
                <w:b/>
              </w:rPr>
            </w:pPr>
            <w:r w:rsidRPr="00B63A3B">
              <w:rPr>
                <w:rStyle w:val="Nadpisvtabulce"/>
                <w:b/>
              </w:rPr>
              <w:t>Jméno a příjmení</w:t>
            </w:r>
          </w:p>
        </w:tc>
        <w:tc>
          <w:tcPr>
            <w:tcW w:w="5759" w:type="dxa"/>
          </w:tcPr>
          <w:p w14:paraId="45E69514" w14:textId="676AA061" w:rsidR="00C44853" w:rsidRPr="00B63A3B" w:rsidRDefault="0067699A" w:rsidP="005923F7">
            <w:pPr>
              <w:pStyle w:val="Tabulka"/>
            </w:pPr>
            <w:r w:rsidRPr="00B63A3B">
              <w:t>Ing. Hana Kubínová</w:t>
            </w:r>
          </w:p>
        </w:tc>
      </w:tr>
      <w:tr w:rsidR="00C44853" w:rsidRPr="00B63A3B" w14:paraId="6C2D6E08" w14:textId="77777777" w:rsidTr="00B96655">
        <w:tc>
          <w:tcPr>
            <w:tcW w:w="3030" w:type="dxa"/>
          </w:tcPr>
          <w:p w14:paraId="1384CA71" w14:textId="77777777" w:rsidR="00C44853" w:rsidRPr="00B63A3B" w:rsidRDefault="00C44853" w:rsidP="005923F7">
            <w:pPr>
              <w:pStyle w:val="Tabulka"/>
            </w:pPr>
            <w:r w:rsidRPr="00B63A3B">
              <w:t>Adresa</w:t>
            </w:r>
          </w:p>
        </w:tc>
        <w:tc>
          <w:tcPr>
            <w:tcW w:w="5759" w:type="dxa"/>
          </w:tcPr>
          <w:p w14:paraId="6856FCCF" w14:textId="00979CA2" w:rsidR="00C44853" w:rsidRPr="00B63A3B" w:rsidRDefault="0067699A" w:rsidP="005923F7">
            <w:pPr>
              <w:pStyle w:val="Tabulka"/>
            </w:pPr>
            <w:r w:rsidRPr="00B63A3B">
              <w:t>Sušická 1105/23a, 326 00 Plzeň</w:t>
            </w:r>
          </w:p>
        </w:tc>
      </w:tr>
      <w:tr w:rsidR="00C44853" w:rsidRPr="00B63A3B" w14:paraId="23E06AA6" w14:textId="77777777" w:rsidTr="00B96655">
        <w:tc>
          <w:tcPr>
            <w:tcW w:w="3030" w:type="dxa"/>
          </w:tcPr>
          <w:p w14:paraId="25E32B22" w14:textId="77777777" w:rsidR="00C44853" w:rsidRPr="00B63A3B" w:rsidRDefault="00C44853" w:rsidP="005923F7">
            <w:pPr>
              <w:pStyle w:val="Tabulka"/>
            </w:pPr>
            <w:r w:rsidRPr="00B63A3B">
              <w:t>E-mail</w:t>
            </w:r>
          </w:p>
        </w:tc>
        <w:tc>
          <w:tcPr>
            <w:tcW w:w="5759" w:type="dxa"/>
          </w:tcPr>
          <w:p w14:paraId="16FA8581" w14:textId="53609BD6" w:rsidR="00C44853" w:rsidRPr="00B63A3B" w:rsidRDefault="00BD5C85" w:rsidP="005923F7">
            <w:pPr>
              <w:pStyle w:val="Tabulka"/>
            </w:pPr>
            <w:r w:rsidRPr="00B63A3B">
              <w:t>Kubinova@spravazeleznic.cz</w:t>
            </w:r>
          </w:p>
        </w:tc>
      </w:tr>
      <w:tr w:rsidR="00C44853" w:rsidRPr="00B63A3B" w14:paraId="7FEC5123" w14:textId="77777777" w:rsidTr="00B96655">
        <w:tc>
          <w:tcPr>
            <w:tcW w:w="3030" w:type="dxa"/>
          </w:tcPr>
          <w:p w14:paraId="73683266" w14:textId="77777777" w:rsidR="00C44853" w:rsidRPr="00B63A3B" w:rsidRDefault="00C44853" w:rsidP="005923F7">
            <w:pPr>
              <w:pStyle w:val="Tabulka"/>
            </w:pPr>
            <w:r w:rsidRPr="00B63A3B">
              <w:t>Telefon</w:t>
            </w:r>
          </w:p>
        </w:tc>
        <w:tc>
          <w:tcPr>
            <w:tcW w:w="5759" w:type="dxa"/>
          </w:tcPr>
          <w:p w14:paraId="7F6279EC" w14:textId="3C47484B" w:rsidR="000E2ED0" w:rsidRPr="00B63A3B" w:rsidRDefault="0067699A" w:rsidP="005923F7">
            <w:pPr>
              <w:pStyle w:val="Tabulka"/>
            </w:pPr>
            <w:r w:rsidRPr="00B63A3B">
              <w:t>+420 972 522 105</w:t>
            </w:r>
          </w:p>
        </w:tc>
      </w:tr>
    </w:tbl>
    <w:p w14:paraId="27F1960A" w14:textId="77777777" w:rsidR="005923F7" w:rsidRPr="00B63A3B" w:rsidRDefault="005923F7" w:rsidP="005923F7">
      <w:pPr>
        <w:pStyle w:val="Textbezodsazen"/>
      </w:pPr>
    </w:p>
    <w:p w14:paraId="7A15CDE1" w14:textId="77777777" w:rsidR="000E2ED0" w:rsidRPr="00B63A3B" w:rsidRDefault="000E2ED0" w:rsidP="000E2ED0">
      <w:pPr>
        <w:pStyle w:val="Nadpistabulky"/>
        <w:rPr>
          <w:rFonts w:asciiTheme="minorHAnsi" w:hAnsiTheme="minorHAnsi"/>
          <w:sz w:val="18"/>
          <w:szCs w:val="18"/>
        </w:rPr>
      </w:pPr>
      <w:r w:rsidRPr="00B63A3B">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27"/>
        <w:gridCol w:w="5762"/>
      </w:tblGrid>
      <w:tr w:rsidR="000E2ED0" w:rsidRPr="00B63A3B" w14:paraId="67899EC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881F2F" w14:textId="77777777" w:rsidR="000E2ED0" w:rsidRPr="00B63A3B" w:rsidRDefault="000E2ED0" w:rsidP="00253CBA">
            <w:pPr>
              <w:pStyle w:val="Tabulka"/>
              <w:rPr>
                <w:rStyle w:val="Nadpisvtabulce"/>
                <w:b/>
              </w:rPr>
            </w:pPr>
            <w:r w:rsidRPr="00B63A3B">
              <w:rPr>
                <w:rStyle w:val="Nadpisvtabulce"/>
                <w:b/>
              </w:rPr>
              <w:t>Jméno a příjmení</w:t>
            </w:r>
          </w:p>
        </w:tc>
        <w:tc>
          <w:tcPr>
            <w:tcW w:w="5812" w:type="dxa"/>
          </w:tcPr>
          <w:p w14:paraId="4E211E06" w14:textId="5B26968C" w:rsidR="000E2ED0" w:rsidRPr="00B63A3B" w:rsidRDefault="00166717" w:rsidP="00253CBA">
            <w:pPr>
              <w:pStyle w:val="Tabulka"/>
            </w:pPr>
            <w:r w:rsidRPr="00B63A3B">
              <w:t>Ing. Martin Šesták</w:t>
            </w:r>
          </w:p>
        </w:tc>
      </w:tr>
      <w:tr w:rsidR="000E2ED0" w:rsidRPr="00B63A3B" w14:paraId="37C5FE08" w14:textId="77777777" w:rsidTr="005923F7">
        <w:tc>
          <w:tcPr>
            <w:tcW w:w="3056" w:type="dxa"/>
          </w:tcPr>
          <w:p w14:paraId="259C0C09" w14:textId="77777777" w:rsidR="000E2ED0" w:rsidRPr="00B63A3B" w:rsidRDefault="000E2ED0" w:rsidP="00253CBA">
            <w:pPr>
              <w:pStyle w:val="Tabulka"/>
              <w:rPr>
                <w:rStyle w:val="Nadpisvtabulce"/>
                <w:b w:val="0"/>
              </w:rPr>
            </w:pPr>
            <w:r w:rsidRPr="00B63A3B">
              <w:rPr>
                <w:rStyle w:val="Nadpisvtabulce"/>
                <w:b w:val="0"/>
              </w:rPr>
              <w:t>Adresa</w:t>
            </w:r>
          </w:p>
        </w:tc>
        <w:tc>
          <w:tcPr>
            <w:tcW w:w="5812" w:type="dxa"/>
          </w:tcPr>
          <w:p w14:paraId="6E867867" w14:textId="15EE0CB1" w:rsidR="000E2ED0" w:rsidRPr="00B63A3B" w:rsidRDefault="00B63A3B" w:rsidP="005923F7">
            <w:pPr>
              <w:pStyle w:val="Tabulka"/>
            </w:pPr>
            <w:r w:rsidRPr="00B63A3B">
              <w:t>Sušická 1105/25, 326 00 Plzeň</w:t>
            </w:r>
          </w:p>
        </w:tc>
      </w:tr>
      <w:tr w:rsidR="000E2ED0" w:rsidRPr="000C2B01" w14:paraId="272AE9A5" w14:textId="77777777" w:rsidTr="005923F7">
        <w:tc>
          <w:tcPr>
            <w:tcW w:w="3056" w:type="dxa"/>
          </w:tcPr>
          <w:p w14:paraId="41AF4110" w14:textId="77777777" w:rsidR="000E2ED0" w:rsidRPr="00B63A3B" w:rsidRDefault="000E2ED0" w:rsidP="00253CBA">
            <w:pPr>
              <w:pStyle w:val="Tabulka"/>
            </w:pPr>
            <w:r w:rsidRPr="00B63A3B">
              <w:t>E-mail</w:t>
            </w:r>
          </w:p>
        </w:tc>
        <w:tc>
          <w:tcPr>
            <w:tcW w:w="5812" w:type="dxa"/>
          </w:tcPr>
          <w:p w14:paraId="7B5FD993" w14:textId="636427BB" w:rsidR="000E2ED0" w:rsidRPr="00B63A3B" w:rsidRDefault="00B63A3B" w:rsidP="00253CBA">
            <w:pPr>
              <w:pStyle w:val="Tabulka"/>
            </w:pPr>
            <w:r w:rsidRPr="00B63A3B">
              <w:t>SestakM@spravazeleznic.cz</w:t>
            </w:r>
          </w:p>
        </w:tc>
      </w:tr>
      <w:tr w:rsidR="000E2ED0" w:rsidRPr="000C2B01" w14:paraId="5A428FCC" w14:textId="77777777" w:rsidTr="005923F7">
        <w:tc>
          <w:tcPr>
            <w:tcW w:w="3056" w:type="dxa"/>
          </w:tcPr>
          <w:p w14:paraId="3452218E" w14:textId="77777777" w:rsidR="000E2ED0" w:rsidRPr="000C2B01" w:rsidRDefault="000E2ED0" w:rsidP="00253CBA">
            <w:pPr>
              <w:pStyle w:val="Tabulka"/>
            </w:pPr>
            <w:r w:rsidRPr="000C2B01">
              <w:t>Telefon</w:t>
            </w:r>
          </w:p>
        </w:tc>
        <w:tc>
          <w:tcPr>
            <w:tcW w:w="5812" w:type="dxa"/>
          </w:tcPr>
          <w:p w14:paraId="4DDE0A6B" w14:textId="1A46C240" w:rsidR="000E2ED0" w:rsidRPr="000C2B01" w:rsidRDefault="00B63A3B" w:rsidP="00253CBA">
            <w:pPr>
              <w:pStyle w:val="Tabulka"/>
              <w:rPr>
                <w:highlight w:val="green"/>
              </w:rPr>
            </w:pPr>
            <w:r w:rsidRPr="00B63A3B">
              <w:t>+420 602 708 920</w:t>
            </w:r>
          </w:p>
        </w:tc>
      </w:tr>
    </w:tbl>
    <w:p w14:paraId="469378A6" w14:textId="77777777" w:rsidR="002038D5" w:rsidRDefault="002038D5" w:rsidP="002038D5">
      <w:pPr>
        <w:pStyle w:val="Textbezodsazen"/>
      </w:pPr>
    </w:p>
    <w:p w14:paraId="6B3BC067" w14:textId="77777777" w:rsidR="00E35E99" w:rsidRDefault="00E35E99" w:rsidP="00F66CA1">
      <w:pPr>
        <w:pStyle w:val="Nadpisbezsl1-2"/>
        <w:tabs>
          <w:tab w:val="left" w:pos="2292"/>
        </w:tabs>
        <w:outlineLvl w:val="2"/>
      </w:pPr>
    </w:p>
    <w:p w14:paraId="6B90F404" w14:textId="77777777" w:rsidR="00E35E99" w:rsidRDefault="00E35E99" w:rsidP="00F66CA1">
      <w:pPr>
        <w:pStyle w:val="Nadpisbezsl1-2"/>
        <w:tabs>
          <w:tab w:val="left" w:pos="2292"/>
        </w:tabs>
        <w:outlineLvl w:val="2"/>
      </w:pPr>
    </w:p>
    <w:p w14:paraId="22885598" w14:textId="399D88AC" w:rsidR="00EC707C" w:rsidRDefault="00EC707C" w:rsidP="00F66CA1">
      <w:pPr>
        <w:pStyle w:val="Nadpisbezsl1-2"/>
        <w:tabs>
          <w:tab w:val="left" w:pos="2292"/>
        </w:tabs>
        <w:outlineLvl w:val="2"/>
      </w:pPr>
      <w:r>
        <w:t>Za Zhotovitele</w:t>
      </w:r>
      <w:r>
        <w:tab/>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6F632385" w14:textId="453FBF27" w:rsidR="00B20201" w:rsidRPr="00B96655" w:rsidRDefault="00B20201" w:rsidP="00B20201">
      <w:pPr>
        <w:spacing w:after="0" w:line="240" w:lineRule="auto"/>
        <w:rPr>
          <w:rFonts w:asciiTheme="minorHAnsi" w:hAnsiTheme="minorHAnsi"/>
          <w:i/>
          <w:color w:val="00B050"/>
          <w:sz w:val="18"/>
          <w:szCs w:val="18"/>
        </w:rPr>
      </w:pP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Pr="00F95FBD" w:rsidRDefault="002038D5" w:rsidP="00165977">
      <w:pPr>
        <w:pStyle w:val="Tabulka"/>
      </w:pPr>
    </w:p>
    <w:p w14:paraId="091F08CA" w14:textId="77777777" w:rsidR="002038D5" w:rsidRPr="0018771B" w:rsidRDefault="008E14BE" w:rsidP="00165977">
      <w:pPr>
        <w:pStyle w:val="Nadpistabulky"/>
        <w:rPr>
          <w:sz w:val="18"/>
          <w:szCs w:val="18"/>
        </w:rPr>
      </w:pPr>
      <w:bookmarkStart w:id="17"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17"/>
    <w:p w14:paraId="515D32D5"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87F095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73EB78"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D1D4F7C" w14:textId="77777777" w:rsidR="00E06576" w:rsidRPr="0017282C" w:rsidRDefault="00E06576" w:rsidP="007A36FA">
            <w:pPr>
              <w:pStyle w:val="Tabulka"/>
            </w:pPr>
            <w:r w:rsidRPr="0017282C">
              <w:rPr>
                <w:highlight w:val="yellow"/>
              </w:rPr>
              <w:t>[VLOŽÍ ZHOTOVITEL]</w:t>
            </w:r>
          </w:p>
        </w:tc>
      </w:tr>
      <w:tr w:rsidR="00E06576" w:rsidRPr="00F95FBD" w14:paraId="2B747A87" w14:textId="77777777" w:rsidTr="007A36FA">
        <w:tc>
          <w:tcPr>
            <w:tcW w:w="3056" w:type="dxa"/>
          </w:tcPr>
          <w:p w14:paraId="0C94FD8F" w14:textId="77777777" w:rsidR="00E06576" w:rsidRPr="00F95FBD" w:rsidRDefault="00E06576" w:rsidP="007A36FA">
            <w:pPr>
              <w:pStyle w:val="Tabulka"/>
            </w:pPr>
            <w:r w:rsidRPr="00F95FBD">
              <w:t>Adresa</w:t>
            </w:r>
          </w:p>
        </w:tc>
        <w:tc>
          <w:tcPr>
            <w:tcW w:w="5812" w:type="dxa"/>
          </w:tcPr>
          <w:p w14:paraId="4AD012F7" w14:textId="77777777" w:rsidR="00E06576" w:rsidRPr="00F95FBD" w:rsidRDefault="00E06576" w:rsidP="007A36FA">
            <w:pPr>
              <w:pStyle w:val="Tabulka"/>
            </w:pPr>
            <w:r w:rsidRPr="00F95FBD">
              <w:rPr>
                <w:highlight w:val="yellow"/>
              </w:rPr>
              <w:t>[VLOŽÍ ZHOTOVITEL]</w:t>
            </w:r>
          </w:p>
        </w:tc>
      </w:tr>
      <w:tr w:rsidR="00E06576" w:rsidRPr="00F95FBD" w14:paraId="181E94C1" w14:textId="77777777" w:rsidTr="007A36FA">
        <w:tc>
          <w:tcPr>
            <w:tcW w:w="3056" w:type="dxa"/>
          </w:tcPr>
          <w:p w14:paraId="2E8D5CFE" w14:textId="77777777" w:rsidR="00E06576" w:rsidRPr="00F95FBD" w:rsidRDefault="00E06576" w:rsidP="007A36FA">
            <w:pPr>
              <w:pStyle w:val="Tabulka"/>
            </w:pPr>
            <w:r w:rsidRPr="00F95FBD">
              <w:t>E-mail</w:t>
            </w:r>
          </w:p>
        </w:tc>
        <w:tc>
          <w:tcPr>
            <w:tcW w:w="5812" w:type="dxa"/>
          </w:tcPr>
          <w:p w14:paraId="00354ED9" w14:textId="77777777" w:rsidR="00E06576" w:rsidRPr="00F95FBD" w:rsidRDefault="00E06576" w:rsidP="007A36FA">
            <w:pPr>
              <w:pStyle w:val="Tabulka"/>
            </w:pPr>
            <w:r w:rsidRPr="00F95FBD">
              <w:rPr>
                <w:highlight w:val="yellow"/>
              </w:rPr>
              <w:t>[VLOŽÍ ZHOTOVITEL]</w:t>
            </w:r>
          </w:p>
        </w:tc>
      </w:tr>
      <w:tr w:rsidR="00E06576" w:rsidRPr="00F95FBD" w14:paraId="4ADADBCD" w14:textId="77777777" w:rsidTr="007A36FA">
        <w:tc>
          <w:tcPr>
            <w:tcW w:w="3056" w:type="dxa"/>
          </w:tcPr>
          <w:p w14:paraId="683D7340" w14:textId="77777777" w:rsidR="00E06576" w:rsidRPr="00F95FBD" w:rsidRDefault="00E06576" w:rsidP="007A36FA">
            <w:pPr>
              <w:pStyle w:val="Tabulka"/>
            </w:pPr>
            <w:r w:rsidRPr="00F95FBD">
              <w:t>Telefon</w:t>
            </w:r>
          </w:p>
        </w:tc>
        <w:tc>
          <w:tcPr>
            <w:tcW w:w="5812" w:type="dxa"/>
          </w:tcPr>
          <w:p w14:paraId="187B3CDE" w14:textId="77777777" w:rsidR="00E06576" w:rsidRPr="00F95FBD" w:rsidRDefault="00E06576" w:rsidP="007A36FA">
            <w:pPr>
              <w:pStyle w:val="Tabulka"/>
            </w:pPr>
            <w:r w:rsidRPr="00F95FBD">
              <w:rPr>
                <w:highlight w:val="yellow"/>
              </w:rPr>
              <w:t>[VLOŽÍ ZHOTOVITEL]</w:t>
            </w:r>
          </w:p>
        </w:tc>
      </w:tr>
    </w:tbl>
    <w:p w14:paraId="492F286E" w14:textId="77777777" w:rsidR="00E06576" w:rsidRPr="00F95FBD" w:rsidRDefault="00E06576" w:rsidP="00E06576">
      <w:pPr>
        <w:pStyle w:val="Tabulka"/>
      </w:pPr>
    </w:p>
    <w:p w14:paraId="312EDF73"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1DE59D24"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E3F104C"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0461256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C3314DE" w14:textId="77777777" w:rsidTr="00B96655">
        <w:tc>
          <w:tcPr>
            <w:tcW w:w="3030" w:type="dxa"/>
          </w:tcPr>
          <w:p w14:paraId="0CCA400E" w14:textId="77777777" w:rsidR="002038D5" w:rsidRPr="0017282C" w:rsidRDefault="002038D5" w:rsidP="00165977">
            <w:pPr>
              <w:pStyle w:val="Tabulka"/>
            </w:pPr>
            <w:r w:rsidRPr="0017282C">
              <w:t>Adresa</w:t>
            </w:r>
          </w:p>
        </w:tc>
        <w:tc>
          <w:tcPr>
            <w:tcW w:w="5759" w:type="dxa"/>
          </w:tcPr>
          <w:p w14:paraId="4608019F" w14:textId="77777777" w:rsidR="002038D5" w:rsidRPr="0017282C" w:rsidRDefault="002038D5" w:rsidP="00165977">
            <w:pPr>
              <w:pStyle w:val="Tabulka"/>
            </w:pPr>
            <w:r w:rsidRPr="0017282C">
              <w:rPr>
                <w:highlight w:val="yellow"/>
              </w:rPr>
              <w:t>[VLOŽÍ ZHOTOVITEL]</w:t>
            </w:r>
          </w:p>
        </w:tc>
      </w:tr>
      <w:tr w:rsidR="002038D5" w:rsidRPr="00F95FBD" w14:paraId="1C39AC64" w14:textId="77777777" w:rsidTr="00B96655">
        <w:tc>
          <w:tcPr>
            <w:tcW w:w="3030" w:type="dxa"/>
          </w:tcPr>
          <w:p w14:paraId="0EB455E7" w14:textId="77777777" w:rsidR="002038D5" w:rsidRPr="00F95FBD" w:rsidRDefault="002038D5" w:rsidP="00165977">
            <w:pPr>
              <w:pStyle w:val="Tabulka"/>
            </w:pPr>
            <w:r w:rsidRPr="00F95FBD">
              <w:t>E-mail</w:t>
            </w:r>
          </w:p>
        </w:tc>
        <w:tc>
          <w:tcPr>
            <w:tcW w:w="5759" w:type="dxa"/>
          </w:tcPr>
          <w:p w14:paraId="37503CCF" w14:textId="77777777" w:rsidR="002038D5" w:rsidRPr="00F95FBD" w:rsidRDefault="002038D5" w:rsidP="00165977">
            <w:pPr>
              <w:pStyle w:val="Tabulka"/>
            </w:pPr>
            <w:r w:rsidRPr="00F95FBD">
              <w:rPr>
                <w:highlight w:val="yellow"/>
              </w:rPr>
              <w:t>[VLOŽÍ ZHOTOVITEL]</w:t>
            </w:r>
          </w:p>
        </w:tc>
      </w:tr>
      <w:tr w:rsidR="002038D5" w:rsidRPr="00F95FBD" w14:paraId="1D890686" w14:textId="77777777" w:rsidTr="00B96655">
        <w:tc>
          <w:tcPr>
            <w:tcW w:w="3030" w:type="dxa"/>
          </w:tcPr>
          <w:p w14:paraId="6B972DF9" w14:textId="77777777" w:rsidR="002038D5" w:rsidRPr="00F95FBD" w:rsidRDefault="002038D5" w:rsidP="00165977">
            <w:pPr>
              <w:pStyle w:val="Tabulka"/>
            </w:pPr>
            <w:r w:rsidRPr="00F95FBD">
              <w:t>Telefon</w:t>
            </w:r>
          </w:p>
        </w:tc>
        <w:tc>
          <w:tcPr>
            <w:tcW w:w="5759" w:type="dxa"/>
          </w:tcPr>
          <w:p w14:paraId="21CBABC2" w14:textId="77777777" w:rsidR="002038D5" w:rsidRPr="00F95FBD" w:rsidRDefault="002038D5" w:rsidP="00165977">
            <w:pPr>
              <w:pStyle w:val="Tabulka"/>
            </w:pPr>
            <w:r w:rsidRPr="00F95FBD">
              <w:rPr>
                <w:highlight w:val="yellow"/>
              </w:rPr>
              <w:t>[VLOŽÍ ZHOTOVITEL]</w:t>
            </w:r>
          </w:p>
        </w:tc>
      </w:tr>
    </w:tbl>
    <w:p w14:paraId="4760AF34" w14:textId="77777777" w:rsidR="002038D5" w:rsidRPr="00F95FBD" w:rsidRDefault="002038D5" w:rsidP="00165977">
      <w:pPr>
        <w:pStyle w:val="Tabulka"/>
      </w:pPr>
      <w:bookmarkStart w:id="18" w:name="_Hlk163728652"/>
    </w:p>
    <w:bookmarkEnd w:id="18"/>
    <w:p w14:paraId="632E4B3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40DEF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0830F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F4BE9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04F4DD8" w14:textId="77777777" w:rsidTr="005923F7">
        <w:tc>
          <w:tcPr>
            <w:tcW w:w="3056" w:type="dxa"/>
          </w:tcPr>
          <w:p w14:paraId="49B6DE4F" w14:textId="77777777" w:rsidR="002038D5" w:rsidRPr="00F95FBD" w:rsidRDefault="002038D5" w:rsidP="00165977">
            <w:pPr>
              <w:pStyle w:val="Tabulka"/>
            </w:pPr>
            <w:r w:rsidRPr="00F95FBD">
              <w:t>Adresa</w:t>
            </w:r>
          </w:p>
        </w:tc>
        <w:tc>
          <w:tcPr>
            <w:tcW w:w="5812" w:type="dxa"/>
          </w:tcPr>
          <w:p w14:paraId="077B4D40" w14:textId="77777777" w:rsidR="002038D5" w:rsidRPr="00F95FBD" w:rsidRDefault="002038D5" w:rsidP="00165977">
            <w:pPr>
              <w:pStyle w:val="Tabulka"/>
            </w:pPr>
            <w:r w:rsidRPr="00F95FBD">
              <w:rPr>
                <w:highlight w:val="yellow"/>
              </w:rPr>
              <w:t>[VLOŽÍ ZHOTOVITEL]</w:t>
            </w:r>
          </w:p>
        </w:tc>
      </w:tr>
      <w:tr w:rsidR="002038D5" w:rsidRPr="00F95FBD" w14:paraId="2C2F299C" w14:textId="77777777" w:rsidTr="005923F7">
        <w:tc>
          <w:tcPr>
            <w:tcW w:w="3056" w:type="dxa"/>
          </w:tcPr>
          <w:p w14:paraId="1D6A16C9" w14:textId="77777777" w:rsidR="002038D5" w:rsidRPr="00F95FBD" w:rsidRDefault="002038D5" w:rsidP="00165977">
            <w:pPr>
              <w:pStyle w:val="Tabulka"/>
            </w:pPr>
            <w:r w:rsidRPr="00F95FBD">
              <w:lastRenderedPageBreak/>
              <w:t>E-mail</w:t>
            </w:r>
          </w:p>
        </w:tc>
        <w:tc>
          <w:tcPr>
            <w:tcW w:w="5812" w:type="dxa"/>
          </w:tcPr>
          <w:p w14:paraId="09F8E328" w14:textId="77777777" w:rsidR="002038D5" w:rsidRPr="00F95FBD" w:rsidRDefault="002038D5" w:rsidP="00165977">
            <w:pPr>
              <w:pStyle w:val="Tabulka"/>
            </w:pPr>
            <w:r w:rsidRPr="00F95FBD">
              <w:rPr>
                <w:highlight w:val="yellow"/>
              </w:rPr>
              <w:t>[VLOŽÍ ZHOTOVITEL]</w:t>
            </w:r>
          </w:p>
        </w:tc>
      </w:tr>
      <w:tr w:rsidR="002038D5" w:rsidRPr="00F95FBD" w14:paraId="0A2B1A44" w14:textId="77777777" w:rsidTr="005923F7">
        <w:tc>
          <w:tcPr>
            <w:tcW w:w="3056" w:type="dxa"/>
          </w:tcPr>
          <w:p w14:paraId="285C025E" w14:textId="77777777" w:rsidR="002038D5" w:rsidRPr="00F95FBD" w:rsidRDefault="002038D5" w:rsidP="00165977">
            <w:pPr>
              <w:pStyle w:val="Tabulka"/>
            </w:pPr>
            <w:r w:rsidRPr="00F95FBD">
              <w:t>Telefon</w:t>
            </w:r>
          </w:p>
        </w:tc>
        <w:tc>
          <w:tcPr>
            <w:tcW w:w="5812" w:type="dxa"/>
          </w:tcPr>
          <w:p w14:paraId="6CD38891" w14:textId="77777777" w:rsidR="002038D5" w:rsidRPr="00F95FBD" w:rsidRDefault="002038D5" w:rsidP="00165977">
            <w:pPr>
              <w:pStyle w:val="Tabulka"/>
            </w:pPr>
            <w:r w:rsidRPr="00F95FBD">
              <w:rPr>
                <w:highlight w:val="yellow"/>
              </w:rPr>
              <w:t>[VLOŽÍ ZHOTOVITEL]</w:t>
            </w:r>
          </w:p>
        </w:tc>
      </w:tr>
    </w:tbl>
    <w:p w14:paraId="329B5249" w14:textId="77777777" w:rsidR="002038D5" w:rsidRPr="00F95FBD" w:rsidRDefault="002038D5" w:rsidP="00165977">
      <w:pPr>
        <w:pStyle w:val="Tabulka"/>
      </w:pPr>
    </w:p>
    <w:p w14:paraId="431D54FC"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307AE19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75224D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55BDEB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B93976D" w14:textId="77777777" w:rsidTr="005923F7">
        <w:tc>
          <w:tcPr>
            <w:tcW w:w="3056" w:type="dxa"/>
          </w:tcPr>
          <w:p w14:paraId="752CA3DC" w14:textId="77777777" w:rsidR="002038D5" w:rsidRPr="00F95FBD" w:rsidRDefault="002038D5" w:rsidP="00165977">
            <w:pPr>
              <w:pStyle w:val="Tabulka"/>
            </w:pPr>
            <w:r w:rsidRPr="00F95FBD">
              <w:t>Adresa</w:t>
            </w:r>
          </w:p>
        </w:tc>
        <w:tc>
          <w:tcPr>
            <w:tcW w:w="5812" w:type="dxa"/>
          </w:tcPr>
          <w:p w14:paraId="4C97187F" w14:textId="77777777" w:rsidR="002038D5" w:rsidRPr="00F95FBD" w:rsidRDefault="002038D5" w:rsidP="00165977">
            <w:pPr>
              <w:pStyle w:val="Tabulka"/>
            </w:pPr>
            <w:r w:rsidRPr="00F95FBD">
              <w:rPr>
                <w:highlight w:val="yellow"/>
              </w:rPr>
              <w:t>[VLOŽÍ ZHOTOVITEL]</w:t>
            </w:r>
          </w:p>
        </w:tc>
      </w:tr>
      <w:tr w:rsidR="002038D5" w:rsidRPr="00F95FBD" w14:paraId="2145E697" w14:textId="77777777" w:rsidTr="005923F7">
        <w:tc>
          <w:tcPr>
            <w:tcW w:w="3056" w:type="dxa"/>
          </w:tcPr>
          <w:p w14:paraId="482521E4" w14:textId="77777777" w:rsidR="002038D5" w:rsidRPr="00F95FBD" w:rsidRDefault="002038D5" w:rsidP="00165977">
            <w:pPr>
              <w:pStyle w:val="Tabulka"/>
            </w:pPr>
            <w:r w:rsidRPr="00F95FBD">
              <w:t>E-mail</w:t>
            </w:r>
          </w:p>
        </w:tc>
        <w:tc>
          <w:tcPr>
            <w:tcW w:w="5812" w:type="dxa"/>
          </w:tcPr>
          <w:p w14:paraId="5391F3E1" w14:textId="77777777" w:rsidR="002038D5" w:rsidRPr="00F95FBD" w:rsidRDefault="002038D5" w:rsidP="00165977">
            <w:pPr>
              <w:pStyle w:val="Tabulka"/>
            </w:pPr>
            <w:r w:rsidRPr="00F95FBD">
              <w:rPr>
                <w:highlight w:val="yellow"/>
              </w:rPr>
              <w:t>[VLOŽÍ ZHOTOVITEL]</w:t>
            </w:r>
          </w:p>
        </w:tc>
      </w:tr>
      <w:tr w:rsidR="002038D5" w:rsidRPr="00F95FBD" w14:paraId="6878AC68" w14:textId="77777777" w:rsidTr="005923F7">
        <w:tc>
          <w:tcPr>
            <w:tcW w:w="3056" w:type="dxa"/>
          </w:tcPr>
          <w:p w14:paraId="11ABFF42" w14:textId="77777777" w:rsidR="002038D5" w:rsidRPr="00F95FBD" w:rsidRDefault="002038D5" w:rsidP="00165977">
            <w:pPr>
              <w:pStyle w:val="Tabulka"/>
            </w:pPr>
            <w:r w:rsidRPr="00F95FBD">
              <w:t>Telefon</w:t>
            </w:r>
          </w:p>
        </w:tc>
        <w:tc>
          <w:tcPr>
            <w:tcW w:w="5812" w:type="dxa"/>
          </w:tcPr>
          <w:p w14:paraId="0E6C36A2" w14:textId="77777777" w:rsidR="002038D5" w:rsidRPr="00F95FBD" w:rsidRDefault="002038D5" w:rsidP="00165977">
            <w:pPr>
              <w:pStyle w:val="Tabulka"/>
            </w:pPr>
            <w:r w:rsidRPr="00F95FBD">
              <w:rPr>
                <w:highlight w:val="yellow"/>
              </w:rPr>
              <w:t>[VLOŽÍ ZHOTOVITEL]</w:t>
            </w:r>
          </w:p>
        </w:tc>
      </w:tr>
    </w:tbl>
    <w:p w14:paraId="787AFD86" w14:textId="77777777" w:rsidR="00165977" w:rsidRPr="00F95FBD" w:rsidRDefault="00165977" w:rsidP="00165977">
      <w:pPr>
        <w:pStyle w:val="Tabulka"/>
      </w:pPr>
    </w:p>
    <w:p w14:paraId="215D0587"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B4B1F96" w14:textId="77777777" w:rsidTr="00166717">
        <w:trPr>
          <w:cnfStyle w:val="100000000000" w:firstRow="1" w:lastRow="0" w:firstColumn="0" w:lastColumn="0" w:oddVBand="0" w:evenVBand="0" w:oddHBand="0" w:evenHBand="0" w:firstRowFirstColumn="0" w:firstRowLastColumn="0" w:lastRowFirstColumn="0" w:lastRowLastColumn="0"/>
        </w:trPr>
        <w:tc>
          <w:tcPr>
            <w:tcW w:w="3030" w:type="dxa"/>
          </w:tcPr>
          <w:p w14:paraId="08A9CBA9" w14:textId="77777777" w:rsidR="00165977" w:rsidRPr="0017282C" w:rsidRDefault="00165977" w:rsidP="00165977">
            <w:pPr>
              <w:pStyle w:val="Tabulka"/>
              <w:rPr>
                <w:rStyle w:val="Nadpisvtabulce"/>
                <w:b/>
              </w:rPr>
            </w:pPr>
            <w:r w:rsidRPr="0017282C">
              <w:rPr>
                <w:rStyle w:val="Nadpisvtabulce"/>
                <w:b/>
              </w:rPr>
              <w:t>Jméno a příjmení</w:t>
            </w:r>
          </w:p>
        </w:tc>
        <w:tc>
          <w:tcPr>
            <w:tcW w:w="5759" w:type="dxa"/>
          </w:tcPr>
          <w:p w14:paraId="74F6CE0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B8AAFDE" w14:textId="77777777" w:rsidTr="00166717">
        <w:tc>
          <w:tcPr>
            <w:tcW w:w="3030" w:type="dxa"/>
          </w:tcPr>
          <w:p w14:paraId="4C07A21F" w14:textId="77777777" w:rsidR="00165977" w:rsidRPr="00F95FBD" w:rsidRDefault="00165977" w:rsidP="00165977">
            <w:pPr>
              <w:pStyle w:val="Tabulka"/>
            </w:pPr>
            <w:r w:rsidRPr="00F95FBD">
              <w:t>Adresa</w:t>
            </w:r>
          </w:p>
        </w:tc>
        <w:tc>
          <w:tcPr>
            <w:tcW w:w="5759" w:type="dxa"/>
          </w:tcPr>
          <w:p w14:paraId="5BE356ED" w14:textId="77777777" w:rsidR="00165977" w:rsidRPr="00F95FBD" w:rsidRDefault="00165977" w:rsidP="00165977">
            <w:pPr>
              <w:pStyle w:val="Tabulka"/>
            </w:pPr>
            <w:r w:rsidRPr="00F95FBD">
              <w:rPr>
                <w:highlight w:val="yellow"/>
              </w:rPr>
              <w:t>[VLOŽÍ ZHOTOVITEL]</w:t>
            </w:r>
          </w:p>
        </w:tc>
      </w:tr>
      <w:tr w:rsidR="00165977" w:rsidRPr="00F95FBD" w14:paraId="7DD11D38" w14:textId="77777777" w:rsidTr="00E35E99">
        <w:tc>
          <w:tcPr>
            <w:tcW w:w="3030" w:type="dxa"/>
            <w:tcBorders>
              <w:bottom w:val="single" w:sz="4" w:space="0" w:color="auto"/>
            </w:tcBorders>
          </w:tcPr>
          <w:p w14:paraId="5289B575" w14:textId="77777777" w:rsidR="00165977" w:rsidRPr="00F95FBD" w:rsidRDefault="00165977" w:rsidP="00165977">
            <w:pPr>
              <w:pStyle w:val="Tabulka"/>
            </w:pPr>
            <w:r w:rsidRPr="00F95FBD">
              <w:t>E-mail</w:t>
            </w:r>
          </w:p>
        </w:tc>
        <w:tc>
          <w:tcPr>
            <w:tcW w:w="5759" w:type="dxa"/>
            <w:tcBorders>
              <w:bottom w:val="single" w:sz="4" w:space="0" w:color="auto"/>
            </w:tcBorders>
          </w:tcPr>
          <w:p w14:paraId="0803333B" w14:textId="77777777" w:rsidR="00165977" w:rsidRPr="00F95FBD" w:rsidRDefault="00165977" w:rsidP="00165977">
            <w:pPr>
              <w:pStyle w:val="Tabulka"/>
            </w:pPr>
            <w:r w:rsidRPr="00F95FBD">
              <w:rPr>
                <w:highlight w:val="yellow"/>
              </w:rPr>
              <w:t>[VLOŽÍ ZHOTOVITEL]</w:t>
            </w:r>
          </w:p>
        </w:tc>
      </w:tr>
      <w:tr w:rsidR="00165977" w:rsidRPr="00F95FBD" w14:paraId="4251CBA4" w14:textId="77777777" w:rsidTr="00E35E99">
        <w:tc>
          <w:tcPr>
            <w:tcW w:w="3030" w:type="dxa"/>
            <w:tcBorders>
              <w:top w:val="single" w:sz="4" w:space="0" w:color="auto"/>
              <w:bottom w:val="nil"/>
            </w:tcBorders>
          </w:tcPr>
          <w:p w14:paraId="5A5AF5C9" w14:textId="3018E7B5" w:rsidR="00165977" w:rsidRPr="00F95FBD" w:rsidRDefault="00165977" w:rsidP="00165977">
            <w:pPr>
              <w:pStyle w:val="Tabulka"/>
            </w:pPr>
            <w:r w:rsidRPr="00F95FBD">
              <w:t>Telefon</w:t>
            </w:r>
          </w:p>
        </w:tc>
        <w:tc>
          <w:tcPr>
            <w:tcW w:w="5759" w:type="dxa"/>
            <w:tcBorders>
              <w:top w:val="single" w:sz="4" w:space="0" w:color="auto"/>
              <w:bottom w:val="nil"/>
            </w:tcBorders>
          </w:tcPr>
          <w:p w14:paraId="6E941761" w14:textId="77777777" w:rsidR="00165977" w:rsidRPr="00F95FBD" w:rsidRDefault="00165977" w:rsidP="00165977">
            <w:pPr>
              <w:pStyle w:val="Tabulka"/>
            </w:pPr>
            <w:r w:rsidRPr="00F95FBD">
              <w:rPr>
                <w:highlight w:val="yellow"/>
              </w:rPr>
              <w:t>[VLOŽÍ ZHOTOVITEL]</w:t>
            </w:r>
          </w:p>
        </w:tc>
      </w:tr>
    </w:tbl>
    <w:p w14:paraId="7951B247" w14:textId="77777777" w:rsidR="00E35E99" w:rsidRDefault="00E35E99" w:rsidP="00E35E99">
      <w:pPr>
        <w:pStyle w:val="Nadpistabulky"/>
        <w:pBdr>
          <w:top w:val="none" w:sz="0" w:space="0" w:color="auto"/>
        </w:pBdr>
        <w:rPr>
          <w:sz w:val="18"/>
          <w:szCs w:val="18"/>
        </w:rPr>
      </w:pPr>
    </w:p>
    <w:p w14:paraId="065C04E0" w14:textId="750CA869" w:rsidR="00E35E99" w:rsidRPr="00F95FBD" w:rsidRDefault="00E35E99" w:rsidP="00E35E99">
      <w:pPr>
        <w:pStyle w:val="Nadpistabulky"/>
        <w:rPr>
          <w:sz w:val="18"/>
          <w:szCs w:val="18"/>
        </w:rPr>
      </w:pPr>
      <w:r>
        <w:rPr>
          <w:sz w:val="18"/>
          <w:szCs w:val="18"/>
        </w:rPr>
        <w:t>Koordinátor BOZP</w:t>
      </w:r>
    </w:p>
    <w:tbl>
      <w:tblPr>
        <w:tblStyle w:val="TabulkaS-zhlav"/>
        <w:tblW w:w="8789" w:type="dxa"/>
        <w:tblLook w:val="04A0" w:firstRow="1" w:lastRow="0" w:firstColumn="1" w:lastColumn="0" w:noHBand="0" w:noVBand="1"/>
      </w:tblPr>
      <w:tblGrid>
        <w:gridCol w:w="3030"/>
        <w:gridCol w:w="5759"/>
      </w:tblGrid>
      <w:tr w:rsidR="00E35E99" w:rsidRPr="0017282C" w14:paraId="3C2C4AD3" w14:textId="77777777" w:rsidTr="00614E3E">
        <w:trPr>
          <w:cnfStyle w:val="100000000000" w:firstRow="1" w:lastRow="0" w:firstColumn="0" w:lastColumn="0" w:oddVBand="0" w:evenVBand="0" w:oddHBand="0" w:evenHBand="0" w:firstRowFirstColumn="0" w:firstRowLastColumn="0" w:lastRowFirstColumn="0" w:lastRowLastColumn="0"/>
        </w:trPr>
        <w:tc>
          <w:tcPr>
            <w:tcW w:w="3030" w:type="dxa"/>
          </w:tcPr>
          <w:p w14:paraId="1333A67F" w14:textId="77777777" w:rsidR="00E35E99" w:rsidRPr="0017282C" w:rsidRDefault="00E35E99" w:rsidP="00614E3E">
            <w:pPr>
              <w:pStyle w:val="Tabulka"/>
              <w:rPr>
                <w:rStyle w:val="Nadpisvtabulce"/>
                <w:b/>
              </w:rPr>
            </w:pPr>
            <w:r w:rsidRPr="0017282C">
              <w:rPr>
                <w:rStyle w:val="Nadpisvtabulce"/>
                <w:b/>
              </w:rPr>
              <w:t>Jméno a příjmení</w:t>
            </w:r>
          </w:p>
        </w:tc>
        <w:tc>
          <w:tcPr>
            <w:tcW w:w="5759" w:type="dxa"/>
          </w:tcPr>
          <w:p w14:paraId="3F87148D" w14:textId="77777777" w:rsidR="00E35E99" w:rsidRPr="0017282C" w:rsidRDefault="00E35E99" w:rsidP="00614E3E">
            <w:pPr>
              <w:pStyle w:val="Tabulka"/>
            </w:pPr>
            <w:r w:rsidRPr="0017282C">
              <w:rPr>
                <w:highlight w:val="yellow"/>
              </w:rPr>
              <w:t>[VLOŽÍ ZHOTOVITEL]</w:t>
            </w:r>
          </w:p>
        </w:tc>
      </w:tr>
      <w:tr w:rsidR="00E35E99" w:rsidRPr="00F95FBD" w14:paraId="544C26BF" w14:textId="77777777" w:rsidTr="00614E3E">
        <w:tc>
          <w:tcPr>
            <w:tcW w:w="3030" w:type="dxa"/>
          </w:tcPr>
          <w:p w14:paraId="0A3F662F" w14:textId="77777777" w:rsidR="00E35E99" w:rsidRPr="00F95FBD" w:rsidRDefault="00E35E99" w:rsidP="00614E3E">
            <w:pPr>
              <w:pStyle w:val="Tabulka"/>
            </w:pPr>
            <w:r w:rsidRPr="00F95FBD">
              <w:t>Adresa</w:t>
            </w:r>
          </w:p>
        </w:tc>
        <w:tc>
          <w:tcPr>
            <w:tcW w:w="5759" w:type="dxa"/>
          </w:tcPr>
          <w:p w14:paraId="3D3FD145" w14:textId="77777777" w:rsidR="00E35E99" w:rsidRPr="00F95FBD" w:rsidRDefault="00E35E99" w:rsidP="00614E3E">
            <w:pPr>
              <w:pStyle w:val="Tabulka"/>
            </w:pPr>
            <w:r w:rsidRPr="00F95FBD">
              <w:rPr>
                <w:highlight w:val="yellow"/>
              </w:rPr>
              <w:t>[VLOŽÍ ZHOTOVITEL]</w:t>
            </w:r>
          </w:p>
        </w:tc>
      </w:tr>
      <w:tr w:rsidR="00E35E99" w:rsidRPr="00F95FBD" w14:paraId="7E6C090E" w14:textId="77777777" w:rsidTr="00614E3E">
        <w:tc>
          <w:tcPr>
            <w:tcW w:w="3030" w:type="dxa"/>
            <w:tcBorders>
              <w:bottom w:val="single" w:sz="4" w:space="0" w:color="auto"/>
            </w:tcBorders>
          </w:tcPr>
          <w:p w14:paraId="08774FB2" w14:textId="77777777" w:rsidR="00E35E99" w:rsidRPr="00F95FBD" w:rsidRDefault="00E35E99" w:rsidP="00614E3E">
            <w:pPr>
              <w:pStyle w:val="Tabulka"/>
            </w:pPr>
            <w:r w:rsidRPr="00F95FBD">
              <w:t>E-mail</w:t>
            </w:r>
          </w:p>
        </w:tc>
        <w:tc>
          <w:tcPr>
            <w:tcW w:w="5759" w:type="dxa"/>
            <w:tcBorders>
              <w:bottom w:val="single" w:sz="4" w:space="0" w:color="auto"/>
            </w:tcBorders>
          </w:tcPr>
          <w:p w14:paraId="64391F20" w14:textId="77777777" w:rsidR="00E35E99" w:rsidRPr="00F95FBD" w:rsidRDefault="00E35E99" w:rsidP="00614E3E">
            <w:pPr>
              <w:pStyle w:val="Tabulka"/>
            </w:pPr>
            <w:r w:rsidRPr="00F95FBD">
              <w:rPr>
                <w:highlight w:val="yellow"/>
              </w:rPr>
              <w:t>[VLOŽÍ ZHOTOVITEL]</w:t>
            </w:r>
          </w:p>
        </w:tc>
      </w:tr>
      <w:tr w:rsidR="00E35E99" w:rsidRPr="00F95FBD" w14:paraId="64A9E5FF" w14:textId="77777777" w:rsidTr="00614E3E">
        <w:tc>
          <w:tcPr>
            <w:tcW w:w="3030" w:type="dxa"/>
            <w:tcBorders>
              <w:top w:val="single" w:sz="4" w:space="0" w:color="auto"/>
              <w:bottom w:val="nil"/>
            </w:tcBorders>
          </w:tcPr>
          <w:p w14:paraId="11A456A6" w14:textId="77777777" w:rsidR="00E35E99" w:rsidRPr="00F95FBD" w:rsidRDefault="00E35E99" w:rsidP="00614E3E">
            <w:pPr>
              <w:pStyle w:val="Tabulka"/>
            </w:pPr>
            <w:r w:rsidRPr="00F95FBD">
              <w:t>Telefon</w:t>
            </w:r>
          </w:p>
        </w:tc>
        <w:tc>
          <w:tcPr>
            <w:tcW w:w="5759" w:type="dxa"/>
            <w:tcBorders>
              <w:top w:val="single" w:sz="4" w:space="0" w:color="auto"/>
              <w:bottom w:val="nil"/>
            </w:tcBorders>
          </w:tcPr>
          <w:p w14:paraId="689CDBD2" w14:textId="77777777" w:rsidR="00E35E99" w:rsidRPr="00F95FBD" w:rsidRDefault="00E35E99" w:rsidP="00614E3E">
            <w:pPr>
              <w:pStyle w:val="Tabulka"/>
            </w:pPr>
            <w:r w:rsidRPr="00F95FBD">
              <w:rPr>
                <w:highlight w:val="yellow"/>
              </w:rPr>
              <w:t>[VLOŽÍ ZHOTOVITEL]</w:t>
            </w:r>
          </w:p>
        </w:tc>
      </w:tr>
    </w:tbl>
    <w:p w14:paraId="5739C01E" w14:textId="77777777" w:rsidR="00E35E99" w:rsidRPr="00E35E99" w:rsidRDefault="00E35E99" w:rsidP="00E35E99"/>
    <w:p w14:paraId="6EFA59C3"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74E1BC4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5528A00"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A84D4BB"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52A5237B" w14:textId="77777777" w:rsidTr="005923F7">
        <w:tc>
          <w:tcPr>
            <w:tcW w:w="3056" w:type="dxa"/>
          </w:tcPr>
          <w:p w14:paraId="130118C2" w14:textId="77777777" w:rsidR="00EC707C" w:rsidRPr="00F035CE" w:rsidRDefault="00EC707C" w:rsidP="005923F7">
            <w:pPr>
              <w:pStyle w:val="Tabulka"/>
              <w:keepNext/>
            </w:pPr>
            <w:r w:rsidRPr="00F035CE">
              <w:t>Adresa</w:t>
            </w:r>
          </w:p>
        </w:tc>
        <w:tc>
          <w:tcPr>
            <w:tcW w:w="5812" w:type="dxa"/>
          </w:tcPr>
          <w:p w14:paraId="2C1F9508" w14:textId="77777777" w:rsidR="00EC707C" w:rsidRPr="00F035CE" w:rsidRDefault="00EC707C" w:rsidP="00964369">
            <w:pPr>
              <w:pStyle w:val="Tabulka"/>
            </w:pPr>
            <w:r w:rsidRPr="00F035CE">
              <w:rPr>
                <w:highlight w:val="yellow"/>
              </w:rPr>
              <w:t>[VLOŽÍ ZHOTOVITEL]</w:t>
            </w:r>
          </w:p>
        </w:tc>
      </w:tr>
      <w:tr w:rsidR="00F035CE" w:rsidRPr="00F035CE" w14:paraId="63BA6C8D" w14:textId="77777777" w:rsidTr="005923F7">
        <w:tc>
          <w:tcPr>
            <w:tcW w:w="3056" w:type="dxa"/>
          </w:tcPr>
          <w:p w14:paraId="244EFBC7" w14:textId="77777777" w:rsidR="00EC707C" w:rsidRPr="00F035CE" w:rsidRDefault="00EC707C" w:rsidP="00964369">
            <w:pPr>
              <w:pStyle w:val="Tabulka"/>
            </w:pPr>
            <w:r w:rsidRPr="00F035CE">
              <w:t>E-mail</w:t>
            </w:r>
          </w:p>
        </w:tc>
        <w:tc>
          <w:tcPr>
            <w:tcW w:w="5812" w:type="dxa"/>
          </w:tcPr>
          <w:p w14:paraId="051DCFD2" w14:textId="77777777" w:rsidR="00EC707C" w:rsidRPr="00F035CE" w:rsidRDefault="00EC707C" w:rsidP="00964369">
            <w:pPr>
              <w:pStyle w:val="Tabulka"/>
            </w:pPr>
            <w:r w:rsidRPr="00F035CE">
              <w:rPr>
                <w:highlight w:val="yellow"/>
              </w:rPr>
              <w:t>[VLOŽÍ ZHOTOVITEL]</w:t>
            </w:r>
          </w:p>
        </w:tc>
      </w:tr>
      <w:tr w:rsidR="00F035CE" w:rsidRPr="00F035CE" w14:paraId="0D3FDABE" w14:textId="77777777" w:rsidTr="005923F7">
        <w:tc>
          <w:tcPr>
            <w:tcW w:w="3056" w:type="dxa"/>
          </w:tcPr>
          <w:p w14:paraId="01E33F15" w14:textId="77777777" w:rsidR="00EC707C" w:rsidRPr="00F035CE" w:rsidRDefault="00EC707C" w:rsidP="00964369">
            <w:pPr>
              <w:pStyle w:val="Tabulka"/>
            </w:pPr>
            <w:r w:rsidRPr="00F035CE">
              <w:t>Telefon</w:t>
            </w:r>
          </w:p>
        </w:tc>
        <w:tc>
          <w:tcPr>
            <w:tcW w:w="5812" w:type="dxa"/>
          </w:tcPr>
          <w:p w14:paraId="05F7C4A6" w14:textId="77777777" w:rsidR="00EC707C" w:rsidRPr="00F035CE" w:rsidRDefault="00EC707C" w:rsidP="00964369">
            <w:pPr>
              <w:pStyle w:val="Tabulka"/>
            </w:pPr>
            <w:r w:rsidRPr="00F035CE">
              <w:rPr>
                <w:highlight w:val="yellow"/>
              </w:rPr>
              <w:t>[VLOŽÍ ZHOTOVITEL]</w:t>
            </w:r>
          </w:p>
        </w:tc>
      </w:tr>
    </w:tbl>
    <w:p w14:paraId="65B76B9A" w14:textId="77777777" w:rsidR="004436EE" w:rsidRPr="00F035CE" w:rsidRDefault="004436EE" w:rsidP="004436EE">
      <w:pPr>
        <w:pStyle w:val="Textbezodsazen"/>
      </w:pPr>
    </w:p>
    <w:p w14:paraId="2801A237" w14:textId="77777777" w:rsidR="00C638C4" w:rsidRDefault="00C638C4" w:rsidP="004436EE">
      <w:pPr>
        <w:pStyle w:val="Textbezodsazen"/>
      </w:pPr>
    </w:p>
    <w:p w14:paraId="61B8DF29" w14:textId="77777777" w:rsidR="00C638C4" w:rsidRDefault="00C638C4" w:rsidP="004436EE">
      <w:pPr>
        <w:pStyle w:val="Textbezodsazen"/>
      </w:pPr>
    </w:p>
    <w:p w14:paraId="0C56172B" w14:textId="77777777" w:rsidR="00B06D17" w:rsidRDefault="00B06D17"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lastRenderedPageBreak/>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328D02C8" w:rsidR="004436EE" w:rsidRPr="004436EE" w:rsidRDefault="00CA70F9" w:rsidP="00964369">
            <w:pPr>
              <w:pStyle w:val="Textbezodsazen"/>
            </w:pPr>
            <w:r>
              <w:t>40 000 000 Kč</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048B33A0" w14:textId="77777777" w:rsidR="00B63F52" w:rsidRDefault="00B63F52" w:rsidP="00B63F52">
      <w:pPr>
        <w:pStyle w:val="Textbezodsazen"/>
        <w:rPr>
          <w:rStyle w:val="Tun"/>
          <w:b w:val="0"/>
        </w:rPr>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lastRenderedPageBreak/>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lastRenderedPageBreak/>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D0544F" w:rsidRPr="00F95FBD" w14:paraId="5850CF10" w14:textId="77777777" w:rsidTr="005923F7">
        <w:tc>
          <w:tcPr>
            <w:tcW w:w="2774" w:type="dxa"/>
          </w:tcPr>
          <w:p w14:paraId="2BA92CEA" w14:textId="431F3A9A" w:rsidR="00D0544F" w:rsidRPr="00D0544F" w:rsidRDefault="00CA70F9" w:rsidP="00D0544F">
            <w:pPr>
              <w:pStyle w:val="Tabulka"/>
              <w:rPr>
                <w:highlight w:val="green"/>
              </w:rPr>
            </w:pPr>
            <w:r w:rsidRPr="00CA70F9">
              <w:t>Záměr projektu „Implementace ETCS Regional Tachov - Planá u Mariánských Lázní“</w:t>
            </w:r>
          </w:p>
        </w:tc>
        <w:tc>
          <w:tcPr>
            <w:tcW w:w="3129" w:type="dxa"/>
          </w:tcPr>
          <w:p w14:paraId="142CE38E" w14:textId="77777777" w:rsidR="00D0544F" w:rsidRPr="00F95FBD" w:rsidRDefault="00D0544F" w:rsidP="00964369">
            <w:pPr>
              <w:pStyle w:val="Tabulka"/>
              <w:jc w:val="center"/>
            </w:pPr>
          </w:p>
        </w:tc>
        <w:tc>
          <w:tcPr>
            <w:tcW w:w="2957" w:type="dxa"/>
          </w:tcPr>
          <w:p w14:paraId="19226A32" w14:textId="0BF2F401" w:rsidR="00D0544F" w:rsidRPr="00F95FBD" w:rsidRDefault="00CA70F9" w:rsidP="00964369">
            <w:pPr>
              <w:pStyle w:val="Tabulka"/>
              <w:jc w:val="center"/>
            </w:pPr>
            <w:r>
              <w:t>05/2025</w:t>
            </w:r>
          </w:p>
        </w:tc>
      </w:tr>
      <w:tr w:rsidR="001C61BC" w:rsidRPr="00F95FBD" w14:paraId="52F1DCA4" w14:textId="77777777" w:rsidTr="005923F7">
        <w:tc>
          <w:tcPr>
            <w:tcW w:w="2774" w:type="dxa"/>
          </w:tcPr>
          <w:p w14:paraId="2F247CEB" w14:textId="4B236DA2" w:rsidR="001C61BC" w:rsidRPr="00AE0EB4" w:rsidRDefault="001C61BC">
            <w:pPr>
              <w:rPr>
                <w:sz w:val="18"/>
                <w:szCs w:val="18"/>
              </w:rPr>
            </w:pPr>
          </w:p>
        </w:tc>
        <w:tc>
          <w:tcPr>
            <w:tcW w:w="3129" w:type="dxa"/>
          </w:tcPr>
          <w:p w14:paraId="25D910A0" w14:textId="77777777" w:rsidR="001C61BC" w:rsidRPr="00F95FBD" w:rsidRDefault="001C61BC" w:rsidP="00964369">
            <w:pPr>
              <w:pStyle w:val="Tabulka"/>
              <w:jc w:val="center"/>
            </w:pPr>
          </w:p>
        </w:tc>
        <w:tc>
          <w:tcPr>
            <w:tcW w:w="2957" w:type="dxa"/>
          </w:tcPr>
          <w:p w14:paraId="135F8805" w14:textId="77777777" w:rsidR="001C61BC" w:rsidRPr="00F95FBD" w:rsidRDefault="001C61BC" w:rsidP="00964369">
            <w:pPr>
              <w:pStyle w:val="Tabulka"/>
              <w:jc w:val="center"/>
            </w:pPr>
          </w:p>
        </w:tc>
      </w:tr>
      <w:tr w:rsidR="001C61BC" w:rsidRPr="00F95FBD" w14:paraId="3532A892" w14:textId="77777777" w:rsidTr="005923F7">
        <w:tc>
          <w:tcPr>
            <w:tcW w:w="2774" w:type="dxa"/>
          </w:tcPr>
          <w:p w14:paraId="23AA5B98" w14:textId="2931BA84" w:rsidR="001C61BC" w:rsidRPr="00AE0EB4" w:rsidRDefault="001C61BC">
            <w:pPr>
              <w:rPr>
                <w:sz w:val="18"/>
                <w:szCs w:val="18"/>
              </w:rPr>
            </w:pPr>
          </w:p>
        </w:tc>
        <w:tc>
          <w:tcPr>
            <w:tcW w:w="3129" w:type="dxa"/>
          </w:tcPr>
          <w:p w14:paraId="59888BCB" w14:textId="77777777" w:rsidR="001C61BC" w:rsidRPr="00F95FBD" w:rsidRDefault="001C61BC" w:rsidP="00964369">
            <w:pPr>
              <w:pStyle w:val="Tabulka"/>
              <w:jc w:val="center"/>
            </w:pPr>
          </w:p>
        </w:tc>
        <w:tc>
          <w:tcPr>
            <w:tcW w:w="2957" w:type="dxa"/>
          </w:tcPr>
          <w:p w14:paraId="6667BFB6" w14:textId="77777777" w:rsidR="001C61BC" w:rsidRPr="00F95FBD" w:rsidRDefault="001C61BC" w:rsidP="00964369">
            <w:pPr>
              <w:pStyle w:val="Tabulka"/>
              <w:jc w:val="center"/>
            </w:pPr>
          </w:p>
        </w:tc>
      </w:tr>
      <w:tr w:rsidR="001C61BC" w:rsidRPr="00F95FBD" w14:paraId="31CAFED3" w14:textId="77777777" w:rsidTr="005923F7">
        <w:tc>
          <w:tcPr>
            <w:tcW w:w="2774" w:type="dxa"/>
          </w:tcPr>
          <w:p w14:paraId="7379C1C0" w14:textId="73CD2B8C" w:rsidR="001C61BC" w:rsidRPr="00AE0EB4" w:rsidRDefault="001C61BC">
            <w:pPr>
              <w:rPr>
                <w:sz w:val="18"/>
                <w:szCs w:val="18"/>
              </w:rPr>
            </w:pPr>
          </w:p>
        </w:tc>
        <w:tc>
          <w:tcPr>
            <w:tcW w:w="3129" w:type="dxa"/>
          </w:tcPr>
          <w:p w14:paraId="210AE55A" w14:textId="77777777" w:rsidR="001C61BC" w:rsidRPr="00F95FBD" w:rsidRDefault="001C61BC" w:rsidP="00964369">
            <w:pPr>
              <w:pStyle w:val="Tabulka"/>
              <w:jc w:val="center"/>
            </w:pPr>
          </w:p>
        </w:tc>
        <w:tc>
          <w:tcPr>
            <w:tcW w:w="2957" w:type="dxa"/>
          </w:tcPr>
          <w:p w14:paraId="3A0D7840" w14:textId="77777777" w:rsidR="001C61BC" w:rsidRPr="00F95FBD" w:rsidRDefault="001C61BC" w:rsidP="00964369">
            <w:pPr>
              <w:pStyle w:val="Tabulka"/>
              <w:jc w:val="center"/>
            </w:pPr>
          </w:p>
        </w:tc>
      </w:tr>
      <w:tr w:rsidR="001C61BC" w:rsidRPr="00F95FBD" w14:paraId="420BB9EC" w14:textId="77777777" w:rsidTr="005923F7">
        <w:tc>
          <w:tcPr>
            <w:tcW w:w="2774" w:type="dxa"/>
          </w:tcPr>
          <w:p w14:paraId="539EBABE" w14:textId="210C92A5" w:rsidR="001C61BC" w:rsidRPr="00AE0EB4" w:rsidRDefault="001C61BC">
            <w:pPr>
              <w:rPr>
                <w:sz w:val="18"/>
                <w:szCs w:val="18"/>
              </w:rPr>
            </w:pPr>
          </w:p>
        </w:tc>
        <w:tc>
          <w:tcPr>
            <w:tcW w:w="3129" w:type="dxa"/>
          </w:tcPr>
          <w:p w14:paraId="0B6EFFEA" w14:textId="77777777" w:rsidR="001C61BC" w:rsidRPr="00F95FBD" w:rsidRDefault="001C61BC" w:rsidP="00964369">
            <w:pPr>
              <w:pStyle w:val="Tabulka"/>
              <w:jc w:val="center"/>
            </w:pPr>
          </w:p>
        </w:tc>
        <w:tc>
          <w:tcPr>
            <w:tcW w:w="2957" w:type="dxa"/>
          </w:tcPr>
          <w:p w14:paraId="3C5C7545" w14:textId="77777777" w:rsidR="001C61BC" w:rsidRPr="00F95FBD" w:rsidRDefault="001C61BC" w:rsidP="00964369">
            <w:pPr>
              <w:pStyle w:val="Tabulka"/>
              <w:jc w:val="center"/>
            </w:pPr>
          </w:p>
        </w:tc>
      </w:tr>
      <w:tr w:rsidR="001C61BC" w:rsidRPr="00F95FBD" w14:paraId="76AEE995" w14:textId="77777777" w:rsidTr="005923F7">
        <w:tc>
          <w:tcPr>
            <w:tcW w:w="2774" w:type="dxa"/>
          </w:tcPr>
          <w:p w14:paraId="56E8751D" w14:textId="7A629649" w:rsidR="001C61BC" w:rsidRPr="00AE0EB4" w:rsidRDefault="001C61BC">
            <w:pPr>
              <w:rPr>
                <w:sz w:val="18"/>
                <w:szCs w:val="18"/>
              </w:rPr>
            </w:pPr>
          </w:p>
        </w:tc>
        <w:tc>
          <w:tcPr>
            <w:tcW w:w="3129" w:type="dxa"/>
          </w:tcPr>
          <w:p w14:paraId="2EE1C655" w14:textId="77777777" w:rsidR="001C61BC" w:rsidRPr="00F95FBD" w:rsidRDefault="001C61BC" w:rsidP="00964369">
            <w:pPr>
              <w:pStyle w:val="Tabulka"/>
              <w:jc w:val="center"/>
            </w:pPr>
          </w:p>
        </w:tc>
        <w:tc>
          <w:tcPr>
            <w:tcW w:w="2957" w:type="dxa"/>
          </w:tcPr>
          <w:p w14:paraId="26827AD4" w14:textId="77777777" w:rsidR="001C61BC" w:rsidRPr="00F95FBD" w:rsidRDefault="001C61BC" w:rsidP="00964369">
            <w:pPr>
              <w:pStyle w:val="Tabulka"/>
              <w:jc w:val="center"/>
            </w:pPr>
          </w:p>
        </w:tc>
      </w:tr>
      <w:tr w:rsidR="001C61BC" w:rsidRPr="00F95FBD" w14:paraId="6443DD96" w14:textId="77777777" w:rsidTr="005923F7">
        <w:tc>
          <w:tcPr>
            <w:tcW w:w="2774" w:type="dxa"/>
          </w:tcPr>
          <w:p w14:paraId="2F43FFC7" w14:textId="332C6043" w:rsidR="001C61BC" w:rsidRPr="00AE0EB4" w:rsidRDefault="001C61BC">
            <w:pPr>
              <w:rPr>
                <w:sz w:val="18"/>
                <w:szCs w:val="18"/>
              </w:rPr>
            </w:pPr>
          </w:p>
        </w:tc>
        <w:tc>
          <w:tcPr>
            <w:tcW w:w="3129" w:type="dxa"/>
          </w:tcPr>
          <w:p w14:paraId="5EB83881" w14:textId="77777777" w:rsidR="001C61BC" w:rsidRPr="00F95FBD" w:rsidRDefault="001C61BC" w:rsidP="00964369">
            <w:pPr>
              <w:pStyle w:val="Tabulka"/>
              <w:jc w:val="center"/>
            </w:pPr>
          </w:p>
        </w:tc>
        <w:tc>
          <w:tcPr>
            <w:tcW w:w="2957" w:type="dxa"/>
          </w:tcPr>
          <w:p w14:paraId="5C5C8414" w14:textId="77777777" w:rsidR="001C61BC" w:rsidRPr="00F95FBD" w:rsidRDefault="001C61BC" w:rsidP="00964369">
            <w:pPr>
              <w:pStyle w:val="Tabulka"/>
              <w:jc w:val="center"/>
            </w:pPr>
          </w:p>
        </w:tc>
      </w:tr>
      <w:tr w:rsidR="00D0544F" w:rsidRPr="00F95FBD" w14:paraId="2E4DB3EC" w14:textId="77777777" w:rsidTr="005923F7">
        <w:tc>
          <w:tcPr>
            <w:tcW w:w="2774" w:type="dxa"/>
          </w:tcPr>
          <w:p w14:paraId="1A98BA08" w14:textId="77777777" w:rsidR="00D0544F" w:rsidRPr="00D0544F" w:rsidRDefault="00D0544F" w:rsidP="00964369">
            <w:pPr>
              <w:pStyle w:val="Tabulka"/>
              <w:rPr>
                <w:highlight w:val="green"/>
              </w:rPr>
            </w:pPr>
          </w:p>
        </w:tc>
        <w:tc>
          <w:tcPr>
            <w:tcW w:w="3129" w:type="dxa"/>
          </w:tcPr>
          <w:p w14:paraId="70258604" w14:textId="77777777" w:rsidR="00D0544F" w:rsidRPr="00F95FBD" w:rsidRDefault="00D0544F" w:rsidP="00964369">
            <w:pPr>
              <w:pStyle w:val="Tabulka"/>
              <w:jc w:val="center"/>
            </w:pPr>
          </w:p>
        </w:tc>
        <w:tc>
          <w:tcPr>
            <w:tcW w:w="2957" w:type="dxa"/>
          </w:tcPr>
          <w:p w14:paraId="6A9341BC" w14:textId="77777777" w:rsidR="00D0544F" w:rsidRPr="00F95FBD" w:rsidRDefault="00D0544F" w:rsidP="00964369">
            <w:pPr>
              <w:pStyle w:val="Tabulka"/>
              <w:jc w:val="center"/>
            </w:pP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lastRenderedPageBreak/>
        <w:t>Příloha č. 10</w:t>
      </w:r>
    </w:p>
    <w:p w14:paraId="660C6F69" w14:textId="77777777" w:rsidR="00D0544F" w:rsidRDefault="00D0544F" w:rsidP="00F66CA1">
      <w:pPr>
        <w:pStyle w:val="Nadpisbezsl1-2"/>
        <w:outlineLvl w:val="1"/>
      </w:pPr>
      <w:r>
        <w:t>Zmocnění Vedoucího Zhotovitele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010E0A9C" w14:textId="41847CDA" w:rsidR="00E97C1A" w:rsidRDefault="00E97C1A">
      <w:pPr>
        <w:spacing w:after="240" w:line="264" w:lineRule="auto"/>
        <w:rPr>
          <w:sz w:val="18"/>
          <w:szCs w:val="18"/>
        </w:rPr>
      </w:pPr>
      <w:r>
        <w:br w:type="page"/>
      </w:r>
    </w:p>
    <w:p w14:paraId="547A8655" w14:textId="2D0EA963" w:rsidR="00E97C1A" w:rsidRDefault="00E97C1A" w:rsidP="00E97C1A">
      <w:pPr>
        <w:pStyle w:val="Nadpisbezsl1-1"/>
      </w:pPr>
      <w:r>
        <w:lastRenderedPageBreak/>
        <w:t>Příloha č. 11</w:t>
      </w:r>
    </w:p>
    <w:p w14:paraId="49F6239D" w14:textId="1DFF0867" w:rsidR="00E97C1A" w:rsidRPr="00E97C1A" w:rsidRDefault="00E97C1A">
      <w:pPr>
        <w:pStyle w:val="Text2-1"/>
        <w:numPr>
          <w:ilvl w:val="0"/>
          <w:numId w:val="0"/>
        </w:numPr>
      </w:pPr>
      <w:r w:rsidRPr="00B63A3B">
        <w:t>NEOBSAZENO</w:t>
      </w:r>
    </w:p>
    <w:p w14:paraId="12B68DE4" w14:textId="77777777" w:rsidR="007F22CD" w:rsidRDefault="007F22CD" w:rsidP="006A67D6">
      <w:pPr>
        <w:pStyle w:val="Textbezodsazen"/>
      </w:pPr>
    </w:p>
    <w:sectPr w:rsidR="007F22CD"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0FE9B" w14:textId="77777777" w:rsidR="002272EB" w:rsidRDefault="002272EB" w:rsidP="00962258">
      <w:pPr>
        <w:spacing w:after="0" w:line="240" w:lineRule="auto"/>
      </w:pPr>
      <w:r>
        <w:separator/>
      </w:r>
    </w:p>
  </w:endnote>
  <w:endnote w:type="continuationSeparator" w:id="0">
    <w:p w14:paraId="53C6CDCA" w14:textId="77777777" w:rsidR="002272EB" w:rsidRDefault="002272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5B1E4BE" w14:textId="77777777" w:rsidTr="009626C4">
      <w:tc>
        <w:tcPr>
          <w:tcW w:w="907" w:type="dxa"/>
          <w:tcMar>
            <w:left w:w="0" w:type="dxa"/>
            <w:right w:w="0" w:type="dxa"/>
          </w:tcMar>
          <w:vAlign w:val="bottom"/>
        </w:tcPr>
        <w:p w14:paraId="77238F0B" w14:textId="217EBD53"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6CC">
            <w:rPr>
              <w:rStyle w:val="slostrnky"/>
              <w:noProof/>
            </w:rPr>
            <w:t>10</w:t>
          </w:r>
          <w:r>
            <w:rPr>
              <w:rStyle w:val="slostrnky"/>
            </w:rPr>
            <w:fldChar w:fldCharType="end"/>
          </w:r>
        </w:p>
      </w:tc>
      <w:tc>
        <w:tcPr>
          <w:tcW w:w="0" w:type="auto"/>
          <w:vAlign w:val="bottom"/>
        </w:tcPr>
        <w:p w14:paraId="2A3384F8" w14:textId="77777777" w:rsidR="00162BC0" w:rsidRPr="005328CA" w:rsidRDefault="00162BC0" w:rsidP="009626C4">
          <w:pPr>
            <w:pStyle w:val="Zpatvlevo"/>
            <w:rPr>
              <w:b/>
            </w:rPr>
          </w:pPr>
          <w:r w:rsidRPr="005328CA">
            <w:rPr>
              <w:b/>
            </w:rPr>
            <w:t>Příloha č. 1</w:t>
          </w:r>
        </w:p>
        <w:p w14:paraId="1580EE32" w14:textId="0F3C3166" w:rsidR="00162BC0" w:rsidRPr="003462EB" w:rsidRDefault="00AE32E7" w:rsidP="009626C4">
          <w:pPr>
            <w:pStyle w:val="Zpatvlevo"/>
          </w:pPr>
          <w:fldSimple w:instr=" STYLEREF  _Název_akce  \* MERGEFORMAT ">
            <w:r w:rsidR="008D26CC" w:rsidRPr="008D26CC">
              <w:rPr>
                <w:b/>
                <w:bCs/>
                <w:noProof/>
              </w:rPr>
              <w:t xml:space="preserve">„Implementace ETCS </w:t>
            </w:r>
            <w:r w:rsidR="008D26CC">
              <w:rPr>
                <w:noProof/>
              </w:rPr>
              <w:t>Regional Tachov - Planá u Mariánských Lázní“</w:t>
            </w:r>
          </w:fldSimple>
        </w:p>
        <w:p w14:paraId="0E3EAE50" w14:textId="77777777" w:rsidR="00162BC0" w:rsidRPr="003462EB" w:rsidRDefault="00162BC0" w:rsidP="00402B45">
          <w:pPr>
            <w:pStyle w:val="Zpatvlevo"/>
          </w:pPr>
          <w:r>
            <w:t>Smlouva o dílo na zhotovení Dokumentace+AD</w:t>
          </w:r>
        </w:p>
      </w:tc>
    </w:tr>
  </w:tbl>
  <w:p w14:paraId="64A110E8" w14:textId="77777777" w:rsidR="00162BC0" w:rsidRPr="00402B45" w:rsidRDefault="00162BC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8F7E3A4" w14:textId="77777777" w:rsidTr="00286AD1">
      <w:trPr>
        <w:jc w:val="right"/>
      </w:trPr>
      <w:tc>
        <w:tcPr>
          <w:tcW w:w="0" w:type="auto"/>
          <w:tcMar>
            <w:left w:w="0" w:type="dxa"/>
            <w:right w:w="0" w:type="dxa"/>
          </w:tcMar>
          <w:vAlign w:val="bottom"/>
        </w:tcPr>
        <w:p w14:paraId="3C9C0AA8" w14:textId="77777777" w:rsidR="00162BC0" w:rsidRPr="005328CA" w:rsidRDefault="00162BC0" w:rsidP="009626C4">
          <w:pPr>
            <w:pStyle w:val="Zpatvpravo"/>
            <w:rPr>
              <w:b/>
            </w:rPr>
          </w:pPr>
          <w:r w:rsidRPr="005328CA">
            <w:rPr>
              <w:b/>
            </w:rPr>
            <w:t xml:space="preserve">Příloha č. </w:t>
          </w:r>
          <w:r>
            <w:rPr>
              <w:b/>
            </w:rPr>
            <w:t>5</w:t>
          </w:r>
          <w:r w:rsidRPr="005328CA">
            <w:rPr>
              <w:b/>
            </w:rPr>
            <w:t xml:space="preserve">   </w:t>
          </w:r>
        </w:p>
        <w:p w14:paraId="4951B60F" w14:textId="4F6F9E3C" w:rsidR="00162BC0" w:rsidRDefault="00162BC0" w:rsidP="009626C4">
          <w:pPr>
            <w:pStyle w:val="Zpatvpravo"/>
          </w:pPr>
          <w:r>
            <w:t xml:space="preserve"> </w:t>
          </w:r>
          <w:fldSimple w:instr=" STYLEREF  _Název_akce  \* MERGEFORMAT ">
            <w:r w:rsidR="008D26CC" w:rsidRPr="008D26CC">
              <w:rPr>
                <w:b/>
                <w:bCs/>
                <w:noProof/>
              </w:rPr>
              <w:t xml:space="preserve">„Implementace ETCS </w:t>
            </w:r>
            <w:r w:rsidR="008D26CC">
              <w:rPr>
                <w:noProof/>
              </w:rPr>
              <w:t>Regional Tachov - Planá u Mariánských Lázní“</w:t>
            </w:r>
          </w:fldSimple>
        </w:p>
        <w:p w14:paraId="5EC22DEC" w14:textId="77777777" w:rsidR="00162BC0" w:rsidRPr="003462EB" w:rsidRDefault="00162BC0" w:rsidP="009626C4">
          <w:pPr>
            <w:pStyle w:val="Zpatvpravo"/>
            <w:rPr>
              <w:rStyle w:val="slostrnky"/>
              <w:b w:val="0"/>
              <w:color w:val="auto"/>
              <w:sz w:val="12"/>
            </w:rPr>
          </w:pPr>
          <w:r>
            <w:t>Smlouva o dílo na zhotovení Dokumentace+DP</w:t>
          </w:r>
        </w:p>
      </w:tc>
      <w:tc>
        <w:tcPr>
          <w:tcW w:w="907" w:type="dxa"/>
          <w:vAlign w:val="bottom"/>
        </w:tcPr>
        <w:p w14:paraId="5A6893B8" w14:textId="58F99FDE"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6CC">
            <w:rPr>
              <w:rStyle w:val="slostrnky"/>
              <w:noProof/>
            </w:rPr>
            <w:t>1</w:t>
          </w:r>
          <w:r>
            <w:rPr>
              <w:rStyle w:val="slostrnky"/>
            </w:rPr>
            <w:fldChar w:fldCharType="end"/>
          </w:r>
        </w:p>
      </w:tc>
    </w:tr>
  </w:tbl>
  <w:p w14:paraId="58E4F6B3" w14:textId="77777777" w:rsidR="00162BC0" w:rsidRPr="00B8518B" w:rsidRDefault="00162BC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886674F" w14:textId="77777777" w:rsidTr="009626C4">
      <w:tc>
        <w:tcPr>
          <w:tcW w:w="907" w:type="dxa"/>
          <w:tcMar>
            <w:left w:w="0" w:type="dxa"/>
            <w:right w:w="0" w:type="dxa"/>
          </w:tcMar>
          <w:vAlign w:val="bottom"/>
        </w:tcPr>
        <w:p w14:paraId="6A936D4A" w14:textId="55595752"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6CC">
            <w:rPr>
              <w:rStyle w:val="slostrnky"/>
              <w:noProof/>
            </w:rPr>
            <w:t>3</w:t>
          </w:r>
          <w:r>
            <w:rPr>
              <w:rStyle w:val="slostrnky"/>
            </w:rPr>
            <w:fldChar w:fldCharType="end"/>
          </w:r>
        </w:p>
      </w:tc>
      <w:tc>
        <w:tcPr>
          <w:tcW w:w="0" w:type="auto"/>
          <w:vAlign w:val="bottom"/>
        </w:tcPr>
        <w:p w14:paraId="34D49C9B" w14:textId="77777777" w:rsidR="00162BC0" w:rsidRPr="005328CA" w:rsidRDefault="00162BC0" w:rsidP="009626C4">
          <w:pPr>
            <w:pStyle w:val="Zpatvlevo"/>
            <w:rPr>
              <w:b/>
            </w:rPr>
          </w:pPr>
          <w:r w:rsidRPr="005328CA">
            <w:rPr>
              <w:b/>
            </w:rPr>
            <w:t xml:space="preserve">Příloha č. </w:t>
          </w:r>
          <w:r>
            <w:rPr>
              <w:b/>
            </w:rPr>
            <w:t>6</w:t>
          </w:r>
        </w:p>
        <w:p w14:paraId="5B88AF4A" w14:textId="0EB98519" w:rsidR="00162BC0" w:rsidRPr="003462EB" w:rsidRDefault="00AE32E7" w:rsidP="009626C4">
          <w:pPr>
            <w:pStyle w:val="Zpatvlevo"/>
          </w:pPr>
          <w:fldSimple w:instr=" STYLEREF  _Název_akce  \* MERGEFORMAT ">
            <w:r w:rsidR="008D26CC" w:rsidRPr="008D26CC">
              <w:rPr>
                <w:b/>
                <w:bCs/>
                <w:noProof/>
              </w:rPr>
              <w:t xml:space="preserve">„Implementace ETCS </w:t>
            </w:r>
            <w:r w:rsidR="008D26CC">
              <w:rPr>
                <w:noProof/>
              </w:rPr>
              <w:t>Regional Tachov - Planá u Mariánských Lázní“</w:t>
            </w:r>
          </w:fldSimple>
        </w:p>
        <w:p w14:paraId="25B98094" w14:textId="62E2E357"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37362EB9" w14:textId="77777777" w:rsidR="00162BC0" w:rsidRPr="00402B45" w:rsidRDefault="00162BC0">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1EE0043" w14:textId="77777777" w:rsidTr="00286AD1">
      <w:trPr>
        <w:jc w:val="right"/>
      </w:trPr>
      <w:tc>
        <w:tcPr>
          <w:tcW w:w="0" w:type="auto"/>
          <w:tcMar>
            <w:left w:w="0" w:type="dxa"/>
            <w:right w:w="0" w:type="dxa"/>
          </w:tcMar>
          <w:vAlign w:val="bottom"/>
        </w:tcPr>
        <w:p w14:paraId="2604F23D" w14:textId="77777777" w:rsidR="00162BC0" w:rsidRPr="005328CA" w:rsidRDefault="00162BC0" w:rsidP="009626C4">
          <w:pPr>
            <w:pStyle w:val="Zpatvpravo"/>
            <w:rPr>
              <w:b/>
            </w:rPr>
          </w:pPr>
          <w:r w:rsidRPr="005328CA">
            <w:rPr>
              <w:b/>
            </w:rPr>
            <w:t xml:space="preserve">Příloha č. </w:t>
          </w:r>
          <w:r>
            <w:rPr>
              <w:b/>
            </w:rPr>
            <w:t>6</w:t>
          </w:r>
          <w:r w:rsidRPr="005328CA">
            <w:rPr>
              <w:b/>
            </w:rPr>
            <w:t xml:space="preserve">   </w:t>
          </w:r>
        </w:p>
        <w:p w14:paraId="26CDC935" w14:textId="742EC3F0" w:rsidR="00162BC0" w:rsidRDefault="00162BC0" w:rsidP="009626C4">
          <w:pPr>
            <w:pStyle w:val="Zpatvpravo"/>
          </w:pPr>
          <w:r>
            <w:t xml:space="preserve"> </w:t>
          </w:r>
          <w:fldSimple w:instr=" STYLEREF  _Název_akce  \* MERGEFORMAT ">
            <w:r w:rsidR="008D26CC" w:rsidRPr="008D26CC">
              <w:rPr>
                <w:b/>
                <w:bCs/>
                <w:noProof/>
              </w:rPr>
              <w:t xml:space="preserve">„Implementace ETCS </w:t>
            </w:r>
            <w:r w:rsidR="008D26CC">
              <w:rPr>
                <w:noProof/>
              </w:rPr>
              <w:t>Regional Tachov - Planá u Mariánských Lázní“</w:t>
            </w:r>
          </w:fldSimple>
        </w:p>
        <w:p w14:paraId="3FACAED3" w14:textId="13535CB0"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EBBB3CF" w14:textId="7CA7FF36"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6CC">
            <w:rPr>
              <w:rStyle w:val="slostrnky"/>
              <w:noProof/>
            </w:rPr>
            <w:t>3</w:t>
          </w:r>
          <w:r>
            <w:rPr>
              <w:rStyle w:val="slostrnky"/>
            </w:rPr>
            <w:fldChar w:fldCharType="end"/>
          </w:r>
        </w:p>
      </w:tc>
    </w:tr>
  </w:tbl>
  <w:p w14:paraId="028CF20B" w14:textId="77777777" w:rsidR="00162BC0" w:rsidRPr="00B8518B" w:rsidRDefault="00162BC0"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55B64E2" w14:textId="77777777" w:rsidTr="009626C4">
      <w:tc>
        <w:tcPr>
          <w:tcW w:w="907" w:type="dxa"/>
          <w:tcMar>
            <w:left w:w="0" w:type="dxa"/>
            <w:right w:w="0" w:type="dxa"/>
          </w:tcMar>
          <w:vAlign w:val="bottom"/>
        </w:tcPr>
        <w:p w14:paraId="1F9A15B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162BC0" w:rsidRPr="005328CA" w:rsidRDefault="00162BC0" w:rsidP="009626C4">
          <w:pPr>
            <w:pStyle w:val="Zpatvlevo"/>
            <w:rPr>
              <w:b/>
            </w:rPr>
          </w:pPr>
          <w:r w:rsidRPr="005328CA">
            <w:rPr>
              <w:b/>
            </w:rPr>
            <w:t xml:space="preserve">Příloha č. </w:t>
          </w:r>
          <w:r>
            <w:rPr>
              <w:b/>
            </w:rPr>
            <w:t>7</w:t>
          </w:r>
        </w:p>
        <w:p w14:paraId="02B00BC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36C02BC1" w14:textId="77777777" w:rsidR="00162BC0" w:rsidRPr="003462EB" w:rsidRDefault="00162BC0" w:rsidP="00402B45">
          <w:pPr>
            <w:pStyle w:val="Zpatvlevo"/>
          </w:pPr>
          <w:r>
            <w:t>Smlouva o dílo na zhotovení Dokumentace+AD</w:t>
          </w:r>
        </w:p>
      </w:tc>
    </w:tr>
  </w:tbl>
  <w:p w14:paraId="1E39ED72" w14:textId="77777777" w:rsidR="00162BC0" w:rsidRPr="00402B45" w:rsidRDefault="00162BC0">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B6983EA" w14:textId="77777777" w:rsidTr="00286AD1">
      <w:trPr>
        <w:jc w:val="right"/>
      </w:trPr>
      <w:tc>
        <w:tcPr>
          <w:tcW w:w="0" w:type="auto"/>
          <w:tcMar>
            <w:left w:w="0" w:type="dxa"/>
            <w:right w:w="0" w:type="dxa"/>
          </w:tcMar>
          <w:vAlign w:val="bottom"/>
        </w:tcPr>
        <w:p w14:paraId="38158099" w14:textId="77777777" w:rsidR="00162BC0" w:rsidRPr="005328CA" w:rsidRDefault="00162BC0" w:rsidP="009626C4">
          <w:pPr>
            <w:pStyle w:val="Zpatvpravo"/>
            <w:rPr>
              <w:b/>
            </w:rPr>
          </w:pPr>
          <w:r w:rsidRPr="005328CA">
            <w:rPr>
              <w:b/>
            </w:rPr>
            <w:t xml:space="preserve">Příloha č. </w:t>
          </w:r>
          <w:r>
            <w:rPr>
              <w:b/>
            </w:rPr>
            <w:t>7</w:t>
          </w:r>
          <w:r w:rsidRPr="005328CA">
            <w:rPr>
              <w:b/>
            </w:rPr>
            <w:t xml:space="preserve">   </w:t>
          </w:r>
        </w:p>
        <w:p w14:paraId="2BF33CC8" w14:textId="69F6F34D" w:rsidR="00162BC0" w:rsidRDefault="00162BC0" w:rsidP="009626C4">
          <w:pPr>
            <w:pStyle w:val="Zpatvpravo"/>
          </w:pPr>
          <w:r>
            <w:t xml:space="preserve"> </w:t>
          </w:r>
          <w:fldSimple w:instr=" STYLEREF  _Název_akce  \* MERGEFORMAT ">
            <w:r w:rsidR="008D26CC" w:rsidRPr="008D26CC">
              <w:rPr>
                <w:b/>
                <w:bCs/>
                <w:noProof/>
              </w:rPr>
              <w:t xml:space="preserve">„Implementace ETCS </w:t>
            </w:r>
            <w:r w:rsidR="008D26CC">
              <w:rPr>
                <w:noProof/>
              </w:rPr>
              <w:t>Regional Tachov - Planá u Mariánských Lázní“</w:t>
            </w:r>
          </w:fldSimple>
        </w:p>
        <w:p w14:paraId="2D6F9E46" w14:textId="472CC8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2E17A033" w14:textId="659521BF"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6CC">
            <w:rPr>
              <w:rStyle w:val="slostrnky"/>
              <w:noProof/>
            </w:rPr>
            <w:t>1</w:t>
          </w:r>
          <w:r>
            <w:rPr>
              <w:rStyle w:val="slostrnky"/>
            </w:rPr>
            <w:fldChar w:fldCharType="end"/>
          </w:r>
        </w:p>
      </w:tc>
    </w:tr>
  </w:tbl>
  <w:p w14:paraId="79F69B78" w14:textId="77777777" w:rsidR="00162BC0" w:rsidRPr="00B8518B" w:rsidRDefault="00162BC0"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72D84C2" w14:textId="77777777" w:rsidTr="009626C4">
      <w:tc>
        <w:tcPr>
          <w:tcW w:w="907" w:type="dxa"/>
          <w:tcMar>
            <w:left w:w="0" w:type="dxa"/>
            <w:right w:w="0" w:type="dxa"/>
          </w:tcMar>
          <w:vAlign w:val="bottom"/>
        </w:tcPr>
        <w:p w14:paraId="3B52580E"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162BC0" w:rsidRPr="005328CA" w:rsidRDefault="00162BC0" w:rsidP="009626C4">
          <w:pPr>
            <w:pStyle w:val="Zpatvlevo"/>
            <w:rPr>
              <w:b/>
            </w:rPr>
          </w:pPr>
          <w:r w:rsidRPr="005328CA">
            <w:rPr>
              <w:b/>
            </w:rPr>
            <w:t xml:space="preserve">Příloha č. </w:t>
          </w:r>
          <w:r>
            <w:rPr>
              <w:b/>
            </w:rPr>
            <w:t>8</w:t>
          </w:r>
        </w:p>
        <w:p w14:paraId="2DDBBB43"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1ABCEE8" w14:textId="77777777" w:rsidR="00162BC0" w:rsidRPr="003462EB" w:rsidRDefault="00162BC0" w:rsidP="00402B45">
          <w:pPr>
            <w:pStyle w:val="Zpatvlevo"/>
          </w:pPr>
          <w:r>
            <w:t>Smlouva o dílo na zhotovení Dokumentace+AD</w:t>
          </w:r>
        </w:p>
      </w:tc>
    </w:tr>
  </w:tbl>
  <w:p w14:paraId="484ABE39" w14:textId="77777777" w:rsidR="00162BC0" w:rsidRPr="00402B45" w:rsidRDefault="00162BC0">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C30DA48" w14:textId="77777777" w:rsidTr="00286AD1">
      <w:trPr>
        <w:jc w:val="right"/>
      </w:trPr>
      <w:tc>
        <w:tcPr>
          <w:tcW w:w="0" w:type="auto"/>
          <w:tcMar>
            <w:left w:w="0" w:type="dxa"/>
            <w:right w:w="0" w:type="dxa"/>
          </w:tcMar>
          <w:vAlign w:val="bottom"/>
        </w:tcPr>
        <w:p w14:paraId="52834538" w14:textId="77777777" w:rsidR="00162BC0" w:rsidRPr="005328CA" w:rsidRDefault="00162BC0" w:rsidP="009626C4">
          <w:pPr>
            <w:pStyle w:val="Zpatvpravo"/>
            <w:rPr>
              <w:b/>
            </w:rPr>
          </w:pPr>
          <w:r w:rsidRPr="005328CA">
            <w:rPr>
              <w:b/>
            </w:rPr>
            <w:t xml:space="preserve">Příloha č. </w:t>
          </w:r>
          <w:r>
            <w:rPr>
              <w:b/>
            </w:rPr>
            <w:t>8</w:t>
          </w:r>
          <w:r w:rsidRPr="005328CA">
            <w:rPr>
              <w:b/>
            </w:rPr>
            <w:t xml:space="preserve">   </w:t>
          </w:r>
        </w:p>
        <w:p w14:paraId="11035914" w14:textId="1E6A7FE5" w:rsidR="00162BC0" w:rsidRDefault="00162BC0" w:rsidP="009626C4">
          <w:pPr>
            <w:pStyle w:val="Zpatvpravo"/>
          </w:pPr>
          <w:r>
            <w:t xml:space="preserve"> </w:t>
          </w:r>
          <w:fldSimple w:instr=" STYLEREF  _Název_akce  \* MERGEFORMAT ">
            <w:r w:rsidR="008D26CC" w:rsidRPr="008D26CC">
              <w:rPr>
                <w:b/>
                <w:bCs/>
                <w:noProof/>
              </w:rPr>
              <w:t xml:space="preserve">„Implementace ETCS </w:t>
            </w:r>
            <w:r w:rsidR="008D26CC">
              <w:rPr>
                <w:noProof/>
              </w:rPr>
              <w:t>Regional Tachov - Planá u Mariánských Lázní“</w:t>
            </w:r>
          </w:fldSimple>
        </w:p>
        <w:p w14:paraId="487CFEAD" w14:textId="11D62B13"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7E430557" w14:textId="3C3E6E3C"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6CC">
            <w:rPr>
              <w:rStyle w:val="slostrnky"/>
              <w:noProof/>
            </w:rPr>
            <w:t>1</w:t>
          </w:r>
          <w:r>
            <w:rPr>
              <w:rStyle w:val="slostrnky"/>
            </w:rPr>
            <w:fldChar w:fldCharType="end"/>
          </w:r>
        </w:p>
      </w:tc>
    </w:tr>
  </w:tbl>
  <w:p w14:paraId="2932E9C7" w14:textId="77777777" w:rsidR="00162BC0" w:rsidRPr="00B8518B" w:rsidRDefault="00162BC0"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D162958" w14:textId="77777777" w:rsidTr="009626C4">
      <w:tc>
        <w:tcPr>
          <w:tcW w:w="907" w:type="dxa"/>
          <w:tcMar>
            <w:left w:w="0" w:type="dxa"/>
            <w:right w:w="0" w:type="dxa"/>
          </w:tcMar>
          <w:vAlign w:val="bottom"/>
        </w:tcPr>
        <w:p w14:paraId="3779068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FB2CC0" w14:textId="77777777" w:rsidR="00162BC0" w:rsidRPr="005328CA" w:rsidRDefault="00162BC0" w:rsidP="009626C4">
          <w:pPr>
            <w:pStyle w:val="Zpatvlevo"/>
            <w:rPr>
              <w:b/>
            </w:rPr>
          </w:pPr>
          <w:r w:rsidRPr="005328CA">
            <w:rPr>
              <w:b/>
            </w:rPr>
            <w:t xml:space="preserve">Příloha č. </w:t>
          </w:r>
          <w:r>
            <w:rPr>
              <w:b/>
            </w:rPr>
            <w:t>9</w:t>
          </w:r>
        </w:p>
        <w:p w14:paraId="16F089D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24E4802E" w14:textId="77777777" w:rsidR="00162BC0" w:rsidRPr="003462EB" w:rsidRDefault="00162BC0" w:rsidP="00402B45">
          <w:pPr>
            <w:pStyle w:val="Zpatvlevo"/>
          </w:pPr>
          <w:r>
            <w:t>Smlouva o dílo na zhotovení Dokumentace+AD</w:t>
          </w:r>
        </w:p>
      </w:tc>
    </w:tr>
  </w:tbl>
  <w:p w14:paraId="063CFD7F" w14:textId="77777777" w:rsidR="00162BC0" w:rsidRPr="00402B45" w:rsidRDefault="00162BC0">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A3B8C1F" w14:textId="77777777" w:rsidTr="00286AD1">
      <w:trPr>
        <w:jc w:val="right"/>
      </w:trPr>
      <w:tc>
        <w:tcPr>
          <w:tcW w:w="0" w:type="auto"/>
          <w:tcMar>
            <w:left w:w="0" w:type="dxa"/>
            <w:right w:w="0" w:type="dxa"/>
          </w:tcMar>
          <w:vAlign w:val="bottom"/>
        </w:tcPr>
        <w:p w14:paraId="5D57D2D7" w14:textId="77777777" w:rsidR="00162BC0" w:rsidRPr="005328CA" w:rsidRDefault="00162BC0" w:rsidP="009626C4">
          <w:pPr>
            <w:pStyle w:val="Zpatvpravo"/>
            <w:rPr>
              <w:b/>
            </w:rPr>
          </w:pPr>
          <w:r w:rsidRPr="005328CA">
            <w:rPr>
              <w:b/>
            </w:rPr>
            <w:t xml:space="preserve">Příloha č. </w:t>
          </w:r>
          <w:r>
            <w:rPr>
              <w:b/>
            </w:rPr>
            <w:t>9</w:t>
          </w:r>
          <w:r w:rsidRPr="005328CA">
            <w:rPr>
              <w:b/>
            </w:rPr>
            <w:t xml:space="preserve">   </w:t>
          </w:r>
        </w:p>
        <w:p w14:paraId="0D406F6E" w14:textId="281022AE" w:rsidR="00162BC0" w:rsidRDefault="00162BC0" w:rsidP="009626C4">
          <w:pPr>
            <w:pStyle w:val="Zpatvpravo"/>
          </w:pPr>
          <w:r>
            <w:t xml:space="preserve"> </w:t>
          </w:r>
          <w:fldSimple w:instr=" STYLEREF  _Název_akce  \* MERGEFORMAT ">
            <w:r w:rsidR="008D26CC" w:rsidRPr="008D26CC">
              <w:rPr>
                <w:b/>
                <w:bCs/>
                <w:noProof/>
              </w:rPr>
              <w:t xml:space="preserve">„Implementace ETCS </w:t>
            </w:r>
            <w:r w:rsidR="008D26CC">
              <w:rPr>
                <w:noProof/>
              </w:rPr>
              <w:t>Regional Tachov - Planá u Mariánských Lázní“</w:t>
            </w:r>
          </w:fldSimple>
        </w:p>
        <w:p w14:paraId="7BFF82F5" w14:textId="647C23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44FF375" w14:textId="7787F909"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6CC">
            <w:rPr>
              <w:rStyle w:val="slostrnky"/>
              <w:noProof/>
            </w:rPr>
            <w:t>1</w:t>
          </w:r>
          <w:r>
            <w:rPr>
              <w:rStyle w:val="slostrnky"/>
            </w:rPr>
            <w:fldChar w:fldCharType="end"/>
          </w:r>
        </w:p>
      </w:tc>
    </w:tr>
  </w:tbl>
  <w:p w14:paraId="397B5914" w14:textId="77777777" w:rsidR="00162BC0" w:rsidRPr="00B8518B" w:rsidRDefault="00162BC0"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9BAC33B" w14:textId="77777777" w:rsidTr="009626C4">
      <w:tc>
        <w:tcPr>
          <w:tcW w:w="907" w:type="dxa"/>
          <w:tcMar>
            <w:left w:w="0" w:type="dxa"/>
            <w:right w:w="0" w:type="dxa"/>
          </w:tcMar>
          <w:vAlign w:val="bottom"/>
        </w:tcPr>
        <w:p w14:paraId="5CFA6DF6" w14:textId="70875A99"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6CC">
            <w:rPr>
              <w:rStyle w:val="slostrnky"/>
              <w:noProof/>
            </w:rPr>
            <w:t>2</w:t>
          </w:r>
          <w:r>
            <w:rPr>
              <w:rStyle w:val="slostrnky"/>
            </w:rPr>
            <w:fldChar w:fldCharType="end"/>
          </w:r>
        </w:p>
      </w:tc>
      <w:tc>
        <w:tcPr>
          <w:tcW w:w="0" w:type="auto"/>
          <w:vAlign w:val="bottom"/>
        </w:tcPr>
        <w:p w14:paraId="0E59559B" w14:textId="7120A2C7" w:rsidR="00162BC0" w:rsidRPr="005328CA" w:rsidRDefault="00162BC0" w:rsidP="009626C4">
          <w:pPr>
            <w:pStyle w:val="Zpatvlevo"/>
            <w:rPr>
              <w:b/>
            </w:rPr>
          </w:pPr>
          <w:r w:rsidRPr="005328CA">
            <w:rPr>
              <w:b/>
            </w:rPr>
            <w:t xml:space="preserve">Příloha č. </w:t>
          </w:r>
          <w:r>
            <w:rPr>
              <w:b/>
            </w:rPr>
            <w:t>11</w:t>
          </w:r>
        </w:p>
        <w:p w14:paraId="1435C99E" w14:textId="3AB32D0B" w:rsidR="00162BC0" w:rsidRPr="003462EB" w:rsidRDefault="00AE32E7" w:rsidP="009626C4">
          <w:pPr>
            <w:pStyle w:val="Zpatvlevo"/>
          </w:pPr>
          <w:fldSimple w:instr=" STYLEREF  _Název_akce  \* MERGEFORMAT ">
            <w:r w:rsidR="008D26CC" w:rsidRPr="008D26CC">
              <w:rPr>
                <w:b/>
                <w:bCs/>
                <w:noProof/>
              </w:rPr>
              <w:t xml:space="preserve">„Implementace ETCS </w:t>
            </w:r>
            <w:r w:rsidR="008D26CC">
              <w:rPr>
                <w:noProof/>
              </w:rPr>
              <w:t>Regional Tachov - Planá u Mariánských Lázní“</w:t>
            </w:r>
          </w:fldSimple>
        </w:p>
        <w:p w14:paraId="6E846F9D" w14:textId="16BE0078" w:rsidR="00162BC0" w:rsidRPr="003462EB" w:rsidRDefault="00162BC0" w:rsidP="00402B45">
          <w:pPr>
            <w:pStyle w:val="Zpatvlevo"/>
          </w:pPr>
          <w:r>
            <w:t>Smlouva o dílo na zhotovení Dokumentace</w:t>
          </w:r>
          <w:r w:rsidR="00CA0CC1">
            <w:t xml:space="preserve"> </w:t>
          </w:r>
          <w:r>
            <w:t>+</w:t>
          </w:r>
          <w:r w:rsidR="00CA0CC1">
            <w:t xml:space="preserve"> </w:t>
          </w:r>
          <w:r>
            <w:t>AD</w:t>
          </w:r>
        </w:p>
      </w:tc>
    </w:tr>
  </w:tbl>
  <w:p w14:paraId="3CE0AF89" w14:textId="77777777" w:rsidR="00162BC0" w:rsidRPr="00402B45" w:rsidRDefault="00162BC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B7AE076" w14:textId="77777777" w:rsidTr="009626C4">
      <w:tc>
        <w:tcPr>
          <w:tcW w:w="0" w:type="auto"/>
          <w:tcMar>
            <w:left w:w="0" w:type="dxa"/>
            <w:right w:w="0" w:type="dxa"/>
          </w:tcMar>
          <w:vAlign w:val="bottom"/>
        </w:tcPr>
        <w:p w14:paraId="6B59076D" w14:textId="77777777" w:rsidR="00162BC0" w:rsidRPr="005328CA" w:rsidRDefault="00162BC0" w:rsidP="009626C4">
          <w:pPr>
            <w:pStyle w:val="Zpatvpravo"/>
            <w:rPr>
              <w:b/>
            </w:rPr>
          </w:pPr>
          <w:r w:rsidRPr="005328CA">
            <w:rPr>
              <w:b/>
            </w:rPr>
            <w:t xml:space="preserve">Příloha č. 1   </w:t>
          </w:r>
        </w:p>
        <w:p w14:paraId="517EDA81" w14:textId="67A92FCB" w:rsidR="00162BC0" w:rsidRDefault="00162BC0" w:rsidP="009626C4">
          <w:pPr>
            <w:pStyle w:val="Zpatvpravo"/>
          </w:pPr>
          <w:r>
            <w:t xml:space="preserve"> </w:t>
          </w:r>
          <w:fldSimple w:instr=" STYLEREF  _Název_akce  \* MERGEFORMAT ">
            <w:r w:rsidR="008D26CC" w:rsidRPr="008D26CC">
              <w:rPr>
                <w:b/>
                <w:bCs/>
                <w:noProof/>
              </w:rPr>
              <w:t xml:space="preserve">„Implementace ETCS </w:t>
            </w:r>
            <w:r w:rsidR="008D26CC">
              <w:rPr>
                <w:noProof/>
              </w:rPr>
              <w:t>Regional Tachov - Planá u Mariánských Lázní“</w:t>
            </w:r>
          </w:fldSimple>
        </w:p>
        <w:p w14:paraId="0A917516" w14:textId="068F5C4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094587E4" w14:textId="44E40A2B"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6CC">
            <w:rPr>
              <w:rStyle w:val="slostrnky"/>
              <w:noProof/>
            </w:rPr>
            <w:t>10</w:t>
          </w:r>
          <w:r>
            <w:rPr>
              <w:rStyle w:val="slostrnky"/>
            </w:rPr>
            <w:fldChar w:fldCharType="end"/>
          </w:r>
        </w:p>
      </w:tc>
    </w:tr>
  </w:tbl>
  <w:p w14:paraId="4401F645" w14:textId="77777777" w:rsidR="00162BC0" w:rsidRPr="00B8518B" w:rsidRDefault="00162BC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0F50882C" w14:textId="77777777" w:rsidTr="00286AD1">
      <w:trPr>
        <w:jc w:val="right"/>
      </w:trPr>
      <w:tc>
        <w:tcPr>
          <w:tcW w:w="0" w:type="auto"/>
          <w:tcMar>
            <w:left w:w="0" w:type="dxa"/>
            <w:right w:w="0" w:type="dxa"/>
          </w:tcMar>
          <w:vAlign w:val="bottom"/>
        </w:tcPr>
        <w:p w14:paraId="2915F88B" w14:textId="77777777" w:rsidR="00162BC0" w:rsidRPr="005328CA" w:rsidRDefault="00162BC0" w:rsidP="009626C4">
          <w:pPr>
            <w:pStyle w:val="Zpatvpravo"/>
            <w:rPr>
              <w:b/>
            </w:rPr>
          </w:pPr>
          <w:r w:rsidRPr="005328CA">
            <w:rPr>
              <w:b/>
            </w:rPr>
            <w:t>Příloha č.</w:t>
          </w:r>
          <w:r>
            <w:rPr>
              <w:b/>
            </w:rPr>
            <w:t xml:space="preserve"> 10</w:t>
          </w:r>
          <w:r w:rsidRPr="005328CA">
            <w:rPr>
              <w:b/>
            </w:rPr>
            <w:t xml:space="preserve">   </w:t>
          </w:r>
        </w:p>
        <w:p w14:paraId="4AECBF37" w14:textId="11B5E5A4" w:rsidR="00162BC0" w:rsidRDefault="00162BC0" w:rsidP="009626C4">
          <w:pPr>
            <w:pStyle w:val="Zpatvpravo"/>
          </w:pPr>
          <w:r>
            <w:t xml:space="preserve"> </w:t>
          </w:r>
          <w:fldSimple w:instr=" STYLEREF  _Název_akce  \* MERGEFORMAT ">
            <w:r w:rsidR="008D26CC" w:rsidRPr="008D26CC">
              <w:rPr>
                <w:b/>
                <w:bCs/>
                <w:noProof/>
              </w:rPr>
              <w:t xml:space="preserve">„Implementace ETCS </w:t>
            </w:r>
            <w:r w:rsidR="008D26CC">
              <w:rPr>
                <w:noProof/>
              </w:rPr>
              <w:t>Regional Tachov - Planá u Mariánských Lázní“</w:t>
            </w:r>
          </w:fldSimple>
        </w:p>
        <w:p w14:paraId="77708F32" w14:textId="44DDB7A5" w:rsidR="00162BC0" w:rsidRPr="003462EB" w:rsidRDefault="00162BC0" w:rsidP="0007452F">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43278C9" w14:textId="0F2A8A0F"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6CC">
            <w:rPr>
              <w:rStyle w:val="slostrnky"/>
              <w:noProof/>
            </w:rPr>
            <w:t>2</w:t>
          </w:r>
          <w:r>
            <w:rPr>
              <w:rStyle w:val="slostrnky"/>
            </w:rPr>
            <w:fldChar w:fldCharType="end"/>
          </w:r>
        </w:p>
      </w:tc>
    </w:tr>
  </w:tbl>
  <w:p w14:paraId="1F84A899" w14:textId="77777777" w:rsidR="00162BC0" w:rsidRPr="00B8518B" w:rsidRDefault="00162BC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B324FA9" w14:textId="77777777" w:rsidTr="009626C4">
      <w:tc>
        <w:tcPr>
          <w:tcW w:w="907" w:type="dxa"/>
          <w:tcMar>
            <w:left w:w="0" w:type="dxa"/>
            <w:right w:w="0" w:type="dxa"/>
          </w:tcMar>
          <w:vAlign w:val="bottom"/>
        </w:tcPr>
        <w:p w14:paraId="035C6342"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162BC0" w:rsidRPr="005328CA" w:rsidRDefault="00162BC0" w:rsidP="009626C4">
          <w:pPr>
            <w:pStyle w:val="Zpatvlevo"/>
            <w:rPr>
              <w:b/>
            </w:rPr>
          </w:pPr>
          <w:r w:rsidRPr="005328CA">
            <w:rPr>
              <w:b/>
            </w:rPr>
            <w:t xml:space="preserve">Příloha č. </w:t>
          </w:r>
          <w:r>
            <w:rPr>
              <w:b/>
            </w:rPr>
            <w:t>2</w:t>
          </w:r>
        </w:p>
        <w:p w14:paraId="04CAADE2"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E7D6255" w14:textId="77777777" w:rsidR="00162BC0" w:rsidRPr="003462EB" w:rsidRDefault="00162BC0" w:rsidP="0007452F">
          <w:pPr>
            <w:pStyle w:val="Zpatvlevo"/>
          </w:pPr>
          <w:r>
            <w:t>Smlouva o dílo na zhotovení Dokumentace+AD</w:t>
          </w:r>
        </w:p>
      </w:tc>
    </w:tr>
  </w:tbl>
  <w:p w14:paraId="3426FF1B" w14:textId="77777777" w:rsidR="00162BC0" w:rsidRPr="00402B45" w:rsidRDefault="00162BC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3E60EDBE" w14:textId="77777777" w:rsidTr="009626C4">
      <w:tc>
        <w:tcPr>
          <w:tcW w:w="0" w:type="auto"/>
          <w:tcMar>
            <w:left w:w="0" w:type="dxa"/>
            <w:right w:w="0" w:type="dxa"/>
          </w:tcMar>
          <w:vAlign w:val="bottom"/>
        </w:tcPr>
        <w:p w14:paraId="6DFD52EF" w14:textId="77777777" w:rsidR="00162BC0" w:rsidRPr="005328CA" w:rsidRDefault="00162BC0" w:rsidP="009626C4">
          <w:pPr>
            <w:pStyle w:val="Zpatvpravo"/>
            <w:rPr>
              <w:b/>
            </w:rPr>
          </w:pPr>
          <w:r w:rsidRPr="005328CA">
            <w:rPr>
              <w:b/>
            </w:rPr>
            <w:t xml:space="preserve">Příloha č. </w:t>
          </w:r>
          <w:r>
            <w:rPr>
              <w:b/>
            </w:rPr>
            <w:t>2</w:t>
          </w:r>
          <w:r w:rsidRPr="005328CA">
            <w:rPr>
              <w:b/>
            </w:rPr>
            <w:t xml:space="preserve">   </w:t>
          </w:r>
        </w:p>
        <w:p w14:paraId="2A639050" w14:textId="53C8FF78" w:rsidR="00162BC0" w:rsidRDefault="00162BC0" w:rsidP="009626C4">
          <w:pPr>
            <w:pStyle w:val="Zpatvpravo"/>
          </w:pPr>
          <w:r>
            <w:t xml:space="preserve"> </w:t>
          </w:r>
          <w:fldSimple w:instr=" STYLEREF  _Název_akce  \* MERGEFORMAT ">
            <w:r w:rsidR="008D26CC" w:rsidRPr="008D26CC">
              <w:rPr>
                <w:b/>
                <w:bCs/>
                <w:noProof/>
              </w:rPr>
              <w:t xml:space="preserve">„Implementace ETCS </w:t>
            </w:r>
            <w:r w:rsidR="008D26CC">
              <w:rPr>
                <w:noProof/>
              </w:rPr>
              <w:t>Regional Tachov - Planá u Mariánských Lázní“</w:t>
            </w:r>
          </w:fldSimple>
        </w:p>
        <w:p w14:paraId="48A41FB5" w14:textId="5BDB2D2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B614A01" w14:textId="795AD0F7"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6CC">
            <w:rPr>
              <w:rStyle w:val="slostrnky"/>
              <w:noProof/>
            </w:rPr>
            <w:t>1</w:t>
          </w:r>
          <w:r>
            <w:rPr>
              <w:rStyle w:val="slostrnky"/>
            </w:rPr>
            <w:fldChar w:fldCharType="end"/>
          </w:r>
        </w:p>
      </w:tc>
    </w:tr>
  </w:tbl>
  <w:p w14:paraId="278D62A6" w14:textId="77777777" w:rsidR="00162BC0" w:rsidRPr="00B8518B" w:rsidRDefault="00162BC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3FFD2F2B" w14:textId="77777777" w:rsidTr="009626C4">
      <w:tc>
        <w:tcPr>
          <w:tcW w:w="907" w:type="dxa"/>
          <w:tcMar>
            <w:left w:w="0" w:type="dxa"/>
            <w:right w:w="0" w:type="dxa"/>
          </w:tcMar>
          <w:vAlign w:val="bottom"/>
        </w:tcPr>
        <w:p w14:paraId="440D8E7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162BC0" w:rsidRPr="005328CA" w:rsidRDefault="00162BC0" w:rsidP="009626C4">
          <w:pPr>
            <w:pStyle w:val="Zpatvlevo"/>
            <w:rPr>
              <w:b/>
            </w:rPr>
          </w:pPr>
          <w:r w:rsidRPr="005328CA">
            <w:rPr>
              <w:b/>
            </w:rPr>
            <w:t xml:space="preserve">Příloha č. </w:t>
          </w:r>
          <w:r>
            <w:rPr>
              <w:b/>
            </w:rPr>
            <w:t>3</w:t>
          </w:r>
        </w:p>
        <w:p w14:paraId="79B76E3B"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D0CD2BC" w14:textId="77777777" w:rsidR="00162BC0" w:rsidRPr="003462EB" w:rsidRDefault="00162BC0" w:rsidP="00402B45">
          <w:pPr>
            <w:pStyle w:val="Zpatvlevo"/>
          </w:pPr>
          <w:r>
            <w:t>Smlouva o dílo na zhotovení Dokumentace+AD</w:t>
          </w:r>
        </w:p>
      </w:tc>
    </w:tr>
  </w:tbl>
  <w:p w14:paraId="6F07594A" w14:textId="77777777" w:rsidR="00162BC0" w:rsidRPr="00402B45" w:rsidRDefault="00162BC0">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914A6D9" w14:textId="77777777" w:rsidTr="009626C4">
      <w:tc>
        <w:tcPr>
          <w:tcW w:w="0" w:type="auto"/>
          <w:tcMar>
            <w:left w:w="0" w:type="dxa"/>
            <w:right w:w="0" w:type="dxa"/>
          </w:tcMar>
          <w:vAlign w:val="bottom"/>
        </w:tcPr>
        <w:p w14:paraId="026A4B25" w14:textId="77777777" w:rsidR="00162BC0" w:rsidRPr="005328CA" w:rsidRDefault="00162BC0" w:rsidP="009626C4">
          <w:pPr>
            <w:pStyle w:val="Zpatvpravo"/>
            <w:rPr>
              <w:b/>
            </w:rPr>
          </w:pPr>
          <w:r w:rsidRPr="005328CA">
            <w:rPr>
              <w:b/>
            </w:rPr>
            <w:t xml:space="preserve">Příloha č. </w:t>
          </w:r>
          <w:r>
            <w:rPr>
              <w:b/>
            </w:rPr>
            <w:t>3</w:t>
          </w:r>
          <w:r w:rsidRPr="005328CA">
            <w:rPr>
              <w:b/>
            </w:rPr>
            <w:t xml:space="preserve">   </w:t>
          </w:r>
        </w:p>
        <w:p w14:paraId="42D185C9" w14:textId="6A01C84B" w:rsidR="00162BC0" w:rsidRDefault="00162BC0" w:rsidP="009626C4">
          <w:pPr>
            <w:pStyle w:val="Zpatvpravo"/>
          </w:pPr>
          <w:r>
            <w:t xml:space="preserve"> </w:t>
          </w:r>
          <w:fldSimple w:instr=" STYLEREF  _Název_akce  \* MERGEFORMAT ">
            <w:r w:rsidR="008D26CC" w:rsidRPr="008D26CC">
              <w:rPr>
                <w:b/>
                <w:bCs/>
                <w:noProof/>
              </w:rPr>
              <w:t xml:space="preserve">„Implementace ETCS </w:t>
            </w:r>
            <w:r w:rsidR="008D26CC">
              <w:rPr>
                <w:noProof/>
              </w:rPr>
              <w:t>Regional Tachov - Planá u Mariánských Lázní“</w:t>
            </w:r>
          </w:fldSimple>
        </w:p>
        <w:p w14:paraId="7B064476" w14:textId="63C71B22"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A7D6EE9" w14:textId="4EF16AFE"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6CC">
            <w:rPr>
              <w:rStyle w:val="slostrnky"/>
              <w:noProof/>
            </w:rPr>
            <w:t>1</w:t>
          </w:r>
          <w:r>
            <w:rPr>
              <w:rStyle w:val="slostrnky"/>
            </w:rPr>
            <w:fldChar w:fldCharType="end"/>
          </w:r>
        </w:p>
      </w:tc>
    </w:tr>
  </w:tbl>
  <w:p w14:paraId="2851DA9B" w14:textId="77777777" w:rsidR="00162BC0" w:rsidRPr="00B8518B" w:rsidRDefault="00162BC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557BEBD" w14:textId="77777777" w:rsidTr="009626C4">
      <w:tc>
        <w:tcPr>
          <w:tcW w:w="907" w:type="dxa"/>
          <w:tcMar>
            <w:left w:w="0" w:type="dxa"/>
            <w:right w:w="0" w:type="dxa"/>
          </w:tcMar>
          <w:vAlign w:val="bottom"/>
        </w:tcPr>
        <w:p w14:paraId="521F3050" w14:textId="5EF2A695"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6CC">
            <w:rPr>
              <w:rStyle w:val="slostrnky"/>
              <w:noProof/>
            </w:rPr>
            <w:t>3</w:t>
          </w:r>
          <w:r>
            <w:rPr>
              <w:rStyle w:val="slostrnky"/>
            </w:rPr>
            <w:fldChar w:fldCharType="end"/>
          </w:r>
        </w:p>
      </w:tc>
      <w:tc>
        <w:tcPr>
          <w:tcW w:w="0" w:type="auto"/>
          <w:vAlign w:val="bottom"/>
        </w:tcPr>
        <w:p w14:paraId="118D55E4" w14:textId="77777777" w:rsidR="00162BC0" w:rsidRPr="005328CA" w:rsidRDefault="00162BC0" w:rsidP="009626C4">
          <w:pPr>
            <w:pStyle w:val="Zpatvlevo"/>
            <w:rPr>
              <w:b/>
            </w:rPr>
          </w:pPr>
          <w:r w:rsidRPr="005328CA">
            <w:rPr>
              <w:b/>
            </w:rPr>
            <w:t xml:space="preserve">Příloha č. </w:t>
          </w:r>
          <w:r>
            <w:rPr>
              <w:b/>
            </w:rPr>
            <w:t>4</w:t>
          </w:r>
        </w:p>
        <w:p w14:paraId="7624C3B9" w14:textId="3D742B57" w:rsidR="00162BC0" w:rsidRPr="003462EB" w:rsidRDefault="00AE32E7" w:rsidP="009626C4">
          <w:pPr>
            <w:pStyle w:val="Zpatvlevo"/>
          </w:pPr>
          <w:fldSimple w:instr=" STYLEREF  _Název_akce  \* MERGEFORMAT ">
            <w:r w:rsidR="008D26CC" w:rsidRPr="008D26CC">
              <w:rPr>
                <w:b/>
                <w:bCs/>
                <w:noProof/>
              </w:rPr>
              <w:t xml:space="preserve">„Implementace ETCS </w:t>
            </w:r>
            <w:r w:rsidR="008D26CC">
              <w:rPr>
                <w:noProof/>
              </w:rPr>
              <w:t>Regional Tachov - Planá u Mariánských Lázní“</w:t>
            </w:r>
          </w:fldSimple>
        </w:p>
        <w:p w14:paraId="7B757D60" w14:textId="338C4A91"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723D4408" w14:textId="77777777" w:rsidR="00162BC0" w:rsidRPr="00402B45" w:rsidRDefault="00162BC0">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A4C9AE3" w14:textId="77777777" w:rsidTr="009626C4">
      <w:tc>
        <w:tcPr>
          <w:tcW w:w="0" w:type="auto"/>
          <w:tcMar>
            <w:left w:w="0" w:type="dxa"/>
            <w:right w:w="0" w:type="dxa"/>
          </w:tcMar>
          <w:vAlign w:val="bottom"/>
        </w:tcPr>
        <w:p w14:paraId="30067DCA" w14:textId="77777777" w:rsidR="00162BC0" w:rsidRPr="005328CA" w:rsidRDefault="00162BC0" w:rsidP="009626C4">
          <w:pPr>
            <w:pStyle w:val="Zpatvpravo"/>
            <w:rPr>
              <w:b/>
            </w:rPr>
          </w:pPr>
          <w:r w:rsidRPr="005328CA">
            <w:rPr>
              <w:b/>
            </w:rPr>
            <w:t xml:space="preserve">Příloha č. </w:t>
          </w:r>
          <w:r>
            <w:rPr>
              <w:b/>
            </w:rPr>
            <w:t>4</w:t>
          </w:r>
          <w:r w:rsidRPr="005328CA">
            <w:rPr>
              <w:b/>
            </w:rPr>
            <w:t xml:space="preserve">   </w:t>
          </w:r>
        </w:p>
        <w:p w14:paraId="0414878D" w14:textId="2437FF19" w:rsidR="00162BC0" w:rsidRDefault="00162BC0" w:rsidP="009626C4">
          <w:pPr>
            <w:pStyle w:val="Zpatvpravo"/>
          </w:pPr>
          <w:r>
            <w:t xml:space="preserve"> </w:t>
          </w:r>
          <w:fldSimple w:instr=" STYLEREF  _Název_akce  \* MERGEFORMAT ">
            <w:r w:rsidR="008D26CC" w:rsidRPr="008D26CC">
              <w:rPr>
                <w:b/>
                <w:bCs/>
                <w:noProof/>
              </w:rPr>
              <w:t xml:space="preserve">„Implementace ETCS </w:t>
            </w:r>
            <w:r w:rsidR="008D26CC">
              <w:rPr>
                <w:noProof/>
              </w:rPr>
              <w:t>Regional Tachov - Planá u Mariánských Lázní“</w:t>
            </w:r>
          </w:fldSimple>
        </w:p>
        <w:p w14:paraId="22A0E58B" w14:textId="44808E96"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192DD9D" w14:textId="6A95115C"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26CC">
            <w:rPr>
              <w:rStyle w:val="slostrnky"/>
              <w:noProof/>
            </w:rPr>
            <w:t>3</w:t>
          </w:r>
          <w:r>
            <w:rPr>
              <w:rStyle w:val="slostrnky"/>
            </w:rPr>
            <w:fldChar w:fldCharType="end"/>
          </w:r>
        </w:p>
      </w:tc>
    </w:tr>
  </w:tbl>
  <w:p w14:paraId="77DEE1E9" w14:textId="77777777" w:rsidR="00162BC0" w:rsidRPr="00B8518B" w:rsidRDefault="00162BC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674821" w14:textId="77777777" w:rsidTr="009626C4">
      <w:tc>
        <w:tcPr>
          <w:tcW w:w="907" w:type="dxa"/>
          <w:tcMar>
            <w:left w:w="0" w:type="dxa"/>
            <w:right w:w="0" w:type="dxa"/>
          </w:tcMar>
          <w:vAlign w:val="bottom"/>
        </w:tcPr>
        <w:p w14:paraId="27B7DDFC" w14:textId="18BA127F"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5953">
            <w:rPr>
              <w:rStyle w:val="slostrnky"/>
              <w:noProof/>
            </w:rPr>
            <w:t>2</w:t>
          </w:r>
          <w:r>
            <w:rPr>
              <w:rStyle w:val="slostrnky"/>
            </w:rPr>
            <w:fldChar w:fldCharType="end"/>
          </w:r>
        </w:p>
      </w:tc>
      <w:tc>
        <w:tcPr>
          <w:tcW w:w="0" w:type="auto"/>
          <w:vAlign w:val="bottom"/>
        </w:tcPr>
        <w:p w14:paraId="53CBD06E" w14:textId="77777777" w:rsidR="00162BC0" w:rsidRPr="005328CA" w:rsidRDefault="00162BC0" w:rsidP="009626C4">
          <w:pPr>
            <w:pStyle w:val="Zpatvlevo"/>
            <w:rPr>
              <w:b/>
            </w:rPr>
          </w:pPr>
          <w:r w:rsidRPr="005328CA">
            <w:rPr>
              <w:b/>
            </w:rPr>
            <w:t xml:space="preserve">Příloha č. </w:t>
          </w:r>
          <w:r>
            <w:rPr>
              <w:b/>
            </w:rPr>
            <w:t>5</w:t>
          </w:r>
        </w:p>
        <w:p w14:paraId="4D07FB87" w14:textId="63D7DDCF" w:rsidR="00162BC0" w:rsidRPr="003462EB" w:rsidRDefault="00905953" w:rsidP="009626C4">
          <w:pPr>
            <w:pStyle w:val="Zpatvlevo"/>
          </w:pPr>
          <w:fldSimple w:instr=" STYLEREF  _Název_akce  \* MERGEFORMAT ">
            <w:r w:rsidRPr="00905953">
              <w:rPr>
                <w:b/>
                <w:bCs/>
                <w:noProof/>
              </w:rPr>
              <w:t xml:space="preserve">„Implementace ETCS </w:t>
            </w:r>
            <w:r>
              <w:rPr>
                <w:noProof/>
              </w:rPr>
              <w:t>Regional Tachov - Planá u Mariánských Lázní“ – přepíše se do zápatí</w:t>
            </w:r>
          </w:fldSimple>
        </w:p>
        <w:p w14:paraId="464955A4" w14:textId="461C9EFD"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4346BB68" w14:textId="77777777" w:rsidR="00162BC0" w:rsidRPr="00402B45" w:rsidRDefault="00162BC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C8E6F" w14:textId="77777777" w:rsidR="002272EB" w:rsidRDefault="002272EB" w:rsidP="00962258">
      <w:pPr>
        <w:spacing w:after="0" w:line="240" w:lineRule="auto"/>
      </w:pPr>
      <w:r>
        <w:separator/>
      </w:r>
    </w:p>
  </w:footnote>
  <w:footnote w:type="continuationSeparator" w:id="0">
    <w:p w14:paraId="6772E924" w14:textId="77777777" w:rsidR="002272EB" w:rsidRDefault="002272E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6D0E" w14:textId="67A3FC9D" w:rsidR="00162BC0" w:rsidRDefault="00162BC0">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E819" w14:textId="3C627317" w:rsidR="00162BC0" w:rsidRPr="00D6163D" w:rsidRDefault="00162BC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1B3D" w14:textId="5F2F8086" w:rsidR="00162BC0" w:rsidRPr="00D6163D" w:rsidRDefault="00162BC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0AB0" w14:textId="4A923FBC" w:rsidR="00162BC0" w:rsidRPr="00D6163D" w:rsidRDefault="00162BC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5C232" w14:textId="205A7DA1" w:rsidR="00162BC0" w:rsidRPr="00D6163D" w:rsidRDefault="00162BC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E85D8" w14:textId="4646ACA8" w:rsidR="00162BC0" w:rsidRPr="00D6163D" w:rsidRDefault="00162BC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AAE7" w14:textId="3169E36D" w:rsidR="00162BC0" w:rsidRPr="00D6163D" w:rsidRDefault="00162BC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480" w14:textId="269B5DCA" w:rsidR="00162BC0" w:rsidRPr="00D6163D" w:rsidRDefault="00162BC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B114" w14:textId="073F6892" w:rsidR="00162BC0" w:rsidRPr="00D6163D" w:rsidRDefault="00162BC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30C4" w14:textId="3FB7BFA1" w:rsidR="00162BC0" w:rsidRPr="00D6163D" w:rsidRDefault="00162BC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2BDD" w14:textId="27E60E1A" w:rsidR="00162BC0" w:rsidRPr="00D6163D" w:rsidRDefault="00162BC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832532534">
    <w:abstractNumId w:val="3"/>
  </w:num>
  <w:num w:numId="2" w16cid:durableId="648823236">
    <w:abstractNumId w:val="1"/>
  </w:num>
  <w:num w:numId="3" w16cid:durableId="414670111">
    <w:abstractNumId w:val="11"/>
  </w:num>
  <w:num w:numId="4" w16cid:durableId="405537600">
    <w:abstractNumId w:val="4"/>
  </w:num>
  <w:num w:numId="5" w16cid:durableId="1925334585">
    <w:abstractNumId w:val="0"/>
  </w:num>
  <w:num w:numId="6" w16cid:durableId="1935891341">
    <w:abstractNumId w:val="5"/>
  </w:num>
  <w:num w:numId="7" w16cid:durableId="858814100">
    <w:abstractNumId w:val="9"/>
  </w:num>
  <w:num w:numId="8" w16cid:durableId="1654138930">
    <w:abstractNumId w:val="10"/>
  </w:num>
  <w:num w:numId="9" w16cid:durableId="1708405582">
    <w:abstractNumId w:val="0"/>
  </w:num>
  <w:num w:numId="10" w16cid:durableId="1987002773">
    <w:abstractNumId w:val="2"/>
  </w:num>
  <w:num w:numId="11" w16cid:durableId="992103978">
    <w:abstractNumId w:val="12"/>
  </w:num>
  <w:num w:numId="12" w16cid:durableId="14944491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84285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723158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99801419">
    <w:abstractNumId w:val="6"/>
  </w:num>
  <w:num w:numId="16" w16cid:durableId="803623210">
    <w:abstractNumId w:val="0"/>
  </w:num>
  <w:num w:numId="17" w16cid:durableId="1818958465">
    <w:abstractNumId w:val="8"/>
  </w:num>
  <w:num w:numId="18" w16cid:durableId="1141730818">
    <w:abstractNumId w:val="13"/>
  </w:num>
  <w:num w:numId="19" w16cid:durableId="20237729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28223553">
    <w:abstractNumId w:val="14"/>
  </w:num>
  <w:num w:numId="21" w16cid:durableId="1241257964">
    <w:abstractNumId w:val="14"/>
    <w:lvlOverride w:ilvl="0">
      <w:startOverride w:val="1"/>
    </w:lvlOverride>
  </w:num>
  <w:num w:numId="22" w16cid:durableId="2121876932">
    <w:abstractNumId w:val="7"/>
  </w:num>
  <w:num w:numId="23" w16cid:durableId="9375976">
    <w:abstractNumId w:val="13"/>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7F3C"/>
    <w:rsid w:val="00020257"/>
    <w:rsid w:val="00031538"/>
    <w:rsid w:val="000352AE"/>
    <w:rsid w:val="00036CED"/>
    <w:rsid w:val="00041EC8"/>
    <w:rsid w:val="00060C31"/>
    <w:rsid w:val="000620A4"/>
    <w:rsid w:val="0006588D"/>
    <w:rsid w:val="00067A5E"/>
    <w:rsid w:val="000719BB"/>
    <w:rsid w:val="00072A65"/>
    <w:rsid w:val="00072C1E"/>
    <w:rsid w:val="000740F6"/>
    <w:rsid w:val="0007452F"/>
    <w:rsid w:val="0008410C"/>
    <w:rsid w:val="000841E0"/>
    <w:rsid w:val="00086EA4"/>
    <w:rsid w:val="000B0C01"/>
    <w:rsid w:val="000B4EB8"/>
    <w:rsid w:val="000B7860"/>
    <w:rsid w:val="000C1CDF"/>
    <w:rsid w:val="000C3848"/>
    <w:rsid w:val="000C41F2"/>
    <w:rsid w:val="000D22C4"/>
    <w:rsid w:val="000D27D1"/>
    <w:rsid w:val="000E1A7F"/>
    <w:rsid w:val="000E1C44"/>
    <w:rsid w:val="000E2ED0"/>
    <w:rsid w:val="000F18F2"/>
    <w:rsid w:val="00105B31"/>
    <w:rsid w:val="00112864"/>
    <w:rsid w:val="00114472"/>
    <w:rsid w:val="00114988"/>
    <w:rsid w:val="00115069"/>
    <w:rsid w:val="001150F2"/>
    <w:rsid w:val="00116982"/>
    <w:rsid w:val="00124751"/>
    <w:rsid w:val="00130470"/>
    <w:rsid w:val="00130C53"/>
    <w:rsid w:val="00134C6D"/>
    <w:rsid w:val="0013670D"/>
    <w:rsid w:val="00143EC0"/>
    <w:rsid w:val="00153D4D"/>
    <w:rsid w:val="001562A5"/>
    <w:rsid w:val="00160F0B"/>
    <w:rsid w:val="00162BC0"/>
    <w:rsid w:val="001656A2"/>
    <w:rsid w:val="00165977"/>
    <w:rsid w:val="00166717"/>
    <w:rsid w:val="00170EC5"/>
    <w:rsid w:val="0017152F"/>
    <w:rsid w:val="0017282C"/>
    <w:rsid w:val="00174755"/>
    <w:rsid w:val="001747C1"/>
    <w:rsid w:val="00176567"/>
    <w:rsid w:val="00177D6B"/>
    <w:rsid w:val="0018341F"/>
    <w:rsid w:val="0018771B"/>
    <w:rsid w:val="00190C8D"/>
    <w:rsid w:val="00191AFC"/>
    <w:rsid w:val="00191F90"/>
    <w:rsid w:val="0019301D"/>
    <w:rsid w:val="001977A2"/>
    <w:rsid w:val="001A2701"/>
    <w:rsid w:val="001A5B98"/>
    <w:rsid w:val="001B4800"/>
    <w:rsid w:val="001B4E74"/>
    <w:rsid w:val="001C61BC"/>
    <w:rsid w:val="001C645F"/>
    <w:rsid w:val="001D22D7"/>
    <w:rsid w:val="001D60FF"/>
    <w:rsid w:val="001E678E"/>
    <w:rsid w:val="001E7175"/>
    <w:rsid w:val="001F1C35"/>
    <w:rsid w:val="002038D5"/>
    <w:rsid w:val="002071BB"/>
    <w:rsid w:val="00207DF5"/>
    <w:rsid w:val="0022584E"/>
    <w:rsid w:val="002272EB"/>
    <w:rsid w:val="00236D4F"/>
    <w:rsid w:val="00236DCC"/>
    <w:rsid w:val="00240B81"/>
    <w:rsid w:val="002423E1"/>
    <w:rsid w:val="00244F68"/>
    <w:rsid w:val="00247CC4"/>
    <w:rsid w:val="00247D01"/>
    <w:rsid w:val="00253646"/>
    <w:rsid w:val="00253CBA"/>
    <w:rsid w:val="00254815"/>
    <w:rsid w:val="00261A5B"/>
    <w:rsid w:val="00262E5B"/>
    <w:rsid w:val="00264215"/>
    <w:rsid w:val="00276AFE"/>
    <w:rsid w:val="00277C7C"/>
    <w:rsid w:val="00280028"/>
    <w:rsid w:val="00286AD1"/>
    <w:rsid w:val="0029222F"/>
    <w:rsid w:val="00295700"/>
    <w:rsid w:val="002A3B57"/>
    <w:rsid w:val="002A5468"/>
    <w:rsid w:val="002B4506"/>
    <w:rsid w:val="002C31BF"/>
    <w:rsid w:val="002D29F2"/>
    <w:rsid w:val="002D648A"/>
    <w:rsid w:val="002D7FD6"/>
    <w:rsid w:val="002E0CD7"/>
    <w:rsid w:val="002E0CFB"/>
    <w:rsid w:val="002E1771"/>
    <w:rsid w:val="002E325D"/>
    <w:rsid w:val="002E3C62"/>
    <w:rsid w:val="002E5C7B"/>
    <w:rsid w:val="002E6478"/>
    <w:rsid w:val="002F4333"/>
    <w:rsid w:val="0030059C"/>
    <w:rsid w:val="00301B36"/>
    <w:rsid w:val="00310B66"/>
    <w:rsid w:val="00315C27"/>
    <w:rsid w:val="00320797"/>
    <w:rsid w:val="00327EEF"/>
    <w:rsid w:val="0033239F"/>
    <w:rsid w:val="0033304E"/>
    <w:rsid w:val="00335223"/>
    <w:rsid w:val="0034274B"/>
    <w:rsid w:val="00344545"/>
    <w:rsid w:val="00347085"/>
    <w:rsid w:val="0034719F"/>
    <w:rsid w:val="003476BF"/>
    <w:rsid w:val="00350A35"/>
    <w:rsid w:val="00352663"/>
    <w:rsid w:val="003571D8"/>
    <w:rsid w:val="00357BC6"/>
    <w:rsid w:val="00361422"/>
    <w:rsid w:val="0036325E"/>
    <w:rsid w:val="00370364"/>
    <w:rsid w:val="003739DD"/>
    <w:rsid w:val="0037545D"/>
    <w:rsid w:val="00376B87"/>
    <w:rsid w:val="00377DAB"/>
    <w:rsid w:val="00381EFC"/>
    <w:rsid w:val="00392910"/>
    <w:rsid w:val="00392EB6"/>
    <w:rsid w:val="003956C6"/>
    <w:rsid w:val="003A0802"/>
    <w:rsid w:val="003A197F"/>
    <w:rsid w:val="003B13EE"/>
    <w:rsid w:val="003B5E09"/>
    <w:rsid w:val="003C0F2C"/>
    <w:rsid w:val="003C1345"/>
    <w:rsid w:val="003C33F2"/>
    <w:rsid w:val="003D178E"/>
    <w:rsid w:val="003D1B55"/>
    <w:rsid w:val="003D439E"/>
    <w:rsid w:val="003D733B"/>
    <w:rsid w:val="003D7408"/>
    <w:rsid w:val="003D756E"/>
    <w:rsid w:val="003E34BE"/>
    <w:rsid w:val="003E420D"/>
    <w:rsid w:val="003E4C13"/>
    <w:rsid w:val="003F5723"/>
    <w:rsid w:val="00401D2F"/>
    <w:rsid w:val="00402B45"/>
    <w:rsid w:val="0040482B"/>
    <w:rsid w:val="00406C51"/>
    <w:rsid w:val="004078F3"/>
    <w:rsid w:val="00417DF5"/>
    <w:rsid w:val="00427596"/>
    <w:rsid w:val="00427794"/>
    <w:rsid w:val="00433CD6"/>
    <w:rsid w:val="004376EC"/>
    <w:rsid w:val="00437993"/>
    <w:rsid w:val="00443525"/>
    <w:rsid w:val="004436EE"/>
    <w:rsid w:val="004500D2"/>
    <w:rsid w:val="00450F07"/>
    <w:rsid w:val="00453CD3"/>
    <w:rsid w:val="0046002F"/>
    <w:rsid w:val="00460660"/>
    <w:rsid w:val="00460964"/>
    <w:rsid w:val="00461526"/>
    <w:rsid w:val="00464BA9"/>
    <w:rsid w:val="00467000"/>
    <w:rsid w:val="0047019B"/>
    <w:rsid w:val="00473848"/>
    <w:rsid w:val="004806B8"/>
    <w:rsid w:val="0048369F"/>
    <w:rsid w:val="00483969"/>
    <w:rsid w:val="00486107"/>
    <w:rsid w:val="00490561"/>
    <w:rsid w:val="00491827"/>
    <w:rsid w:val="004A2564"/>
    <w:rsid w:val="004B05A9"/>
    <w:rsid w:val="004C2138"/>
    <w:rsid w:val="004C4399"/>
    <w:rsid w:val="004C5F36"/>
    <w:rsid w:val="004C787C"/>
    <w:rsid w:val="004D09FB"/>
    <w:rsid w:val="004D7138"/>
    <w:rsid w:val="004D796D"/>
    <w:rsid w:val="004E1D1A"/>
    <w:rsid w:val="004E62E9"/>
    <w:rsid w:val="004E7A1F"/>
    <w:rsid w:val="004F4B9B"/>
    <w:rsid w:val="004F5564"/>
    <w:rsid w:val="004F703B"/>
    <w:rsid w:val="00502690"/>
    <w:rsid w:val="0050508B"/>
    <w:rsid w:val="0050666E"/>
    <w:rsid w:val="00506DE0"/>
    <w:rsid w:val="00511AB9"/>
    <w:rsid w:val="00512BFD"/>
    <w:rsid w:val="00515521"/>
    <w:rsid w:val="00517090"/>
    <w:rsid w:val="00523BB5"/>
    <w:rsid w:val="00523EA7"/>
    <w:rsid w:val="005328CA"/>
    <w:rsid w:val="00533541"/>
    <w:rsid w:val="00535F7C"/>
    <w:rsid w:val="005406EB"/>
    <w:rsid w:val="00541324"/>
    <w:rsid w:val="00551AB5"/>
    <w:rsid w:val="00553375"/>
    <w:rsid w:val="00555884"/>
    <w:rsid w:val="00570648"/>
    <w:rsid w:val="005720B0"/>
    <w:rsid w:val="005736B7"/>
    <w:rsid w:val="00575E5A"/>
    <w:rsid w:val="00580245"/>
    <w:rsid w:val="00581F15"/>
    <w:rsid w:val="005923F7"/>
    <w:rsid w:val="005A0F60"/>
    <w:rsid w:val="005A150D"/>
    <w:rsid w:val="005A1F44"/>
    <w:rsid w:val="005A2756"/>
    <w:rsid w:val="005A3013"/>
    <w:rsid w:val="005B0651"/>
    <w:rsid w:val="005D3A62"/>
    <w:rsid w:val="005D3C39"/>
    <w:rsid w:val="005F4C6E"/>
    <w:rsid w:val="005F7A77"/>
    <w:rsid w:val="00601A8C"/>
    <w:rsid w:val="0061068E"/>
    <w:rsid w:val="006115D3"/>
    <w:rsid w:val="00611DDF"/>
    <w:rsid w:val="00612107"/>
    <w:rsid w:val="006217CD"/>
    <w:rsid w:val="006301A3"/>
    <w:rsid w:val="00635032"/>
    <w:rsid w:val="00643F79"/>
    <w:rsid w:val="00644B90"/>
    <w:rsid w:val="00644E0F"/>
    <w:rsid w:val="0065600E"/>
    <w:rsid w:val="0065610E"/>
    <w:rsid w:val="006576AF"/>
    <w:rsid w:val="00660AD3"/>
    <w:rsid w:val="006768B3"/>
    <w:rsid w:val="0067699A"/>
    <w:rsid w:val="006776B6"/>
    <w:rsid w:val="00684568"/>
    <w:rsid w:val="006904DA"/>
    <w:rsid w:val="006923FD"/>
    <w:rsid w:val="00693150"/>
    <w:rsid w:val="006A44DB"/>
    <w:rsid w:val="006A5570"/>
    <w:rsid w:val="006A57A4"/>
    <w:rsid w:val="006A67D6"/>
    <w:rsid w:val="006A689C"/>
    <w:rsid w:val="006A720F"/>
    <w:rsid w:val="006B0921"/>
    <w:rsid w:val="006B1FA1"/>
    <w:rsid w:val="006B27CC"/>
    <w:rsid w:val="006B3D79"/>
    <w:rsid w:val="006B6FE4"/>
    <w:rsid w:val="006C2343"/>
    <w:rsid w:val="006C442A"/>
    <w:rsid w:val="006C5357"/>
    <w:rsid w:val="006D3D66"/>
    <w:rsid w:val="006E0578"/>
    <w:rsid w:val="006E0B06"/>
    <w:rsid w:val="006E314D"/>
    <w:rsid w:val="006F56B7"/>
    <w:rsid w:val="006F6E10"/>
    <w:rsid w:val="00707200"/>
    <w:rsid w:val="00710723"/>
    <w:rsid w:val="007145F3"/>
    <w:rsid w:val="00723ED1"/>
    <w:rsid w:val="007271F6"/>
    <w:rsid w:val="00740AF5"/>
    <w:rsid w:val="00743525"/>
    <w:rsid w:val="00744076"/>
    <w:rsid w:val="007500E5"/>
    <w:rsid w:val="0075096D"/>
    <w:rsid w:val="007541A2"/>
    <w:rsid w:val="00755818"/>
    <w:rsid w:val="00760192"/>
    <w:rsid w:val="007616C2"/>
    <w:rsid w:val="0076286B"/>
    <w:rsid w:val="00762873"/>
    <w:rsid w:val="007647A7"/>
    <w:rsid w:val="007657D8"/>
    <w:rsid w:val="00766846"/>
    <w:rsid w:val="00772956"/>
    <w:rsid w:val="007749DA"/>
    <w:rsid w:val="0077673A"/>
    <w:rsid w:val="007778CF"/>
    <w:rsid w:val="007846E1"/>
    <w:rsid w:val="007847D6"/>
    <w:rsid w:val="00785C2F"/>
    <w:rsid w:val="00785E48"/>
    <w:rsid w:val="00786062"/>
    <w:rsid w:val="007A36FA"/>
    <w:rsid w:val="007A5172"/>
    <w:rsid w:val="007A67A0"/>
    <w:rsid w:val="007A6974"/>
    <w:rsid w:val="007B02C9"/>
    <w:rsid w:val="007B1D50"/>
    <w:rsid w:val="007B570C"/>
    <w:rsid w:val="007B6EFE"/>
    <w:rsid w:val="007C2915"/>
    <w:rsid w:val="007C7C99"/>
    <w:rsid w:val="007D35BF"/>
    <w:rsid w:val="007E4A6E"/>
    <w:rsid w:val="007F22CD"/>
    <w:rsid w:val="007F56A7"/>
    <w:rsid w:val="00800851"/>
    <w:rsid w:val="008063CD"/>
    <w:rsid w:val="00807DD0"/>
    <w:rsid w:val="00820A67"/>
    <w:rsid w:val="00821D01"/>
    <w:rsid w:val="0082290B"/>
    <w:rsid w:val="008241D6"/>
    <w:rsid w:val="00826B7B"/>
    <w:rsid w:val="008314AF"/>
    <w:rsid w:val="008460BC"/>
    <w:rsid w:val="00846413"/>
    <w:rsid w:val="00846789"/>
    <w:rsid w:val="0085130B"/>
    <w:rsid w:val="00855DB1"/>
    <w:rsid w:val="008615CC"/>
    <w:rsid w:val="00866994"/>
    <w:rsid w:val="008672BB"/>
    <w:rsid w:val="00871624"/>
    <w:rsid w:val="00885005"/>
    <w:rsid w:val="0088733A"/>
    <w:rsid w:val="00891E0A"/>
    <w:rsid w:val="00897796"/>
    <w:rsid w:val="008A2D1B"/>
    <w:rsid w:val="008A3568"/>
    <w:rsid w:val="008A469E"/>
    <w:rsid w:val="008A4D1B"/>
    <w:rsid w:val="008B64CA"/>
    <w:rsid w:val="008C50F3"/>
    <w:rsid w:val="008C5A2E"/>
    <w:rsid w:val="008C7AC3"/>
    <w:rsid w:val="008C7EFE"/>
    <w:rsid w:val="008D03B9"/>
    <w:rsid w:val="008D26CC"/>
    <w:rsid w:val="008D30C7"/>
    <w:rsid w:val="008D7E3C"/>
    <w:rsid w:val="008E14BE"/>
    <w:rsid w:val="008E1AFC"/>
    <w:rsid w:val="008F18D6"/>
    <w:rsid w:val="008F2C9B"/>
    <w:rsid w:val="008F649D"/>
    <w:rsid w:val="008F797B"/>
    <w:rsid w:val="009004A2"/>
    <w:rsid w:val="00904780"/>
    <w:rsid w:val="00905953"/>
    <w:rsid w:val="0090635B"/>
    <w:rsid w:val="009150E7"/>
    <w:rsid w:val="00916F55"/>
    <w:rsid w:val="00922385"/>
    <w:rsid w:val="009223DF"/>
    <w:rsid w:val="009227F1"/>
    <w:rsid w:val="00922F15"/>
    <w:rsid w:val="00926437"/>
    <w:rsid w:val="009265EE"/>
    <w:rsid w:val="009318A0"/>
    <w:rsid w:val="00936091"/>
    <w:rsid w:val="00940D8A"/>
    <w:rsid w:val="0094122D"/>
    <w:rsid w:val="00945856"/>
    <w:rsid w:val="009576F5"/>
    <w:rsid w:val="00960E25"/>
    <w:rsid w:val="00962258"/>
    <w:rsid w:val="009626C4"/>
    <w:rsid w:val="00964369"/>
    <w:rsid w:val="009678B7"/>
    <w:rsid w:val="00974329"/>
    <w:rsid w:val="0099122E"/>
    <w:rsid w:val="00992D9C"/>
    <w:rsid w:val="00996CB8"/>
    <w:rsid w:val="009A1B92"/>
    <w:rsid w:val="009A4867"/>
    <w:rsid w:val="009A52DB"/>
    <w:rsid w:val="009B2E97"/>
    <w:rsid w:val="009B30A2"/>
    <w:rsid w:val="009B4201"/>
    <w:rsid w:val="009B5146"/>
    <w:rsid w:val="009B5DC1"/>
    <w:rsid w:val="009C325E"/>
    <w:rsid w:val="009C418E"/>
    <w:rsid w:val="009C442C"/>
    <w:rsid w:val="009C4CC6"/>
    <w:rsid w:val="009D1F83"/>
    <w:rsid w:val="009D1FF9"/>
    <w:rsid w:val="009E07F4"/>
    <w:rsid w:val="009F0867"/>
    <w:rsid w:val="009F09B6"/>
    <w:rsid w:val="009F309B"/>
    <w:rsid w:val="009F33C6"/>
    <w:rsid w:val="009F392E"/>
    <w:rsid w:val="009F53C5"/>
    <w:rsid w:val="009F638B"/>
    <w:rsid w:val="00A0740E"/>
    <w:rsid w:val="00A12290"/>
    <w:rsid w:val="00A1360B"/>
    <w:rsid w:val="00A21A01"/>
    <w:rsid w:val="00A21D8B"/>
    <w:rsid w:val="00A339F8"/>
    <w:rsid w:val="00A417CE"/>
    <w:rsid w:val="00A50641"/>
    <w:rsid w:val="00A51DBE"/>
    <w:rsid w:val="00A530BF"/>
    <w:rsid w:val="00A54282"/>
    <w:rsid w:val="00A573DD"/>
    <w:rsid w:val="00A60156"/>
    <w:rsid w:val="00A60801"/>
    <w:rsid w:val="00A6177B"/>
    <w:rsid w:val="00A630FD"/>
    <w:rsid w:val="00A66136"/>
    <w:rsid w:val="00A71189"/>
    <w:rsid w:val="00A7364A"/>
    <w:rsid w:val="00A747C5"/>
    <w:rsid w:val="00A74DCC"/>
    <w:rsid w:val="00A753ED"/>
    <w:rsid w:val="00A75BED"/>
    <w:rsid w:val="00A77512"/>
    <w:rsid w:val="00A802FD"/>
    <w:rsid w:val="00A84D0E"/>
    <w:rsid w:val="00A93682"/>
    <w:rsid w:val="00A94351"/>
    <w:rsid w:val="00A94C2F"/>
    <w:rsid w:val="00AA09CD"/>
    <w:rsid w:val="00AA4CBB"/>
    <w:rsid w:val="00AA58FF"/>
    <w:rsid w:val="00AA65FA"/>
    <w:rsid w:val="00AA7351"/>
    <w:rsid w:val="00AA7AB8"/>
    <w:rsid w:val="00AB4CA4"/>
    <w:rsid w:val="00AB7E7A"/>
    <w:rsid w:val="00AC42A5"/>
    <w:rsid w:val="00AD056F"/>
    <w:rsid w:val="00AD0C7B"/>
    <w:rsid w:val="00AD5F1A"/>
    <w:rsid w:val="00AD6731"/>
    <w:rsid w:val="00AE0304"/>
    <w:rsid w:val="00AE0EB4"/>
    <w:rsid w:val="00AE225C"/>
    <w:rsid w:val="00AE2FF8"/>
    <w:rsid w:val="00AE32E7"/>
    <w:rsid w:val="00AE3F77"/>
    <w:rsid w:val="00AF4393"/>
    <w:rsid w:val="00AF6A69"/>
    <w:rsid w:val="00B008D5"/>
    <w:rsid w:val="00B02F73"/>
    <w:rsid w:val="00B05B31"/>
    <w:rsid w:val="00B0619F"/>
    <w:rsid w:val="00B06D17"/>
    <w:rsid w:val="00B07D57"/>
    <w:rsid w:val="00B13A26"/>
    <w:rsid w:val="00B15D0D"/>
    <w:rsid w:val="00B16327"/>
    <w:rsid w:val="00B1772C"/>
    <w:rsid w:val="00B20201"/>
    <w:rsid w:val="00B20682"/>
    <w:rsid w:val="00B22106"/>
    <w:rsid w:val="00B2423B"/>
    <w:rsid w:val="00B3241B"/>
    <w:rsid w:val="00B32638"/>
    <w:rsid w:val="00B3350F"/>
    <w:rsid w:val="00B340C1"/>
    <w:rsid w:val="00B42F40"/>
    <w:rsid w:val="00B4362E"/>
    <w:rsid w:val="00B46CA0"/>
    <w:rsid w:val="00B473C2"/>
    <w:rsid w:val="00B5171E"/>
    <w:rsid w:val="00B5431A"/>
    <w:rsid w:val="00B5547E"/>
    <w:rsid w:val="00B56004"/>
    <w:rsid w:val="00B6272D"/>
    <w:rsid w:val="00B628A9"/>
    <w:rsid w:val="00B63A3B"/>
    <w:rsid w:val="00B63F52"/>
    <w:rsid w:val="00B66471"/>
    <w:rsid w:val="00B6658C"/>
    <w:rsid w:val="00B67A51"/>
    <w:rsid w:val="00B67AA0"/>
    <w:rsid w:val="00B72613"/>
    <w:rsid w:val="00B75EE1"/>
    <w:rsid w:val="00B77481"/>
    <w:rsid w:val="00B82E99"/>
    <w:rsid w:val="00B8518B"/>
    <w:rsid w:val="00B92ABC"/>
    <w:rsid w:val="00B96655"/>
    <w:rsid w:val="00B97CC3"/>
    <w:rsid w:val="00BA4547"/>
    <w:rsid w:val="00BA4C88"/>
    <w:rsid w:val="00BA5CBC"/>
    <w:rsid w:val="00BA5D63"/>
    <w:rsid w:val="00BB59BA"/>
    <w:rsid w:val="00BC06C4"/>
    <w:rsid w:val="00BC0A82"/>
    <w:rsid w:val="00BC322B"/>
    <w:rsid w:val="00BC36F2"/>
    <w:rsid w:val="00BC6927"/>
    <w:rsid w:val="00BD2689"/>
    <w:rsid w:val="00BD3773"/>
    <w:rsid w:val="00BD4B75"/>
    <w:rsid w:val="00BD5C85"/>
    <w:rsid w:val="00BD6F42"/>
    <w:rsid w:val="00BD77D2"/>
    <w:rsid w:val="00BD7E91"/>
    <w:rsid w:val="00BD7F0D"/>
    <w:rsid w:val="00BE148C"/>
    <w:rsid w:val="00BE23C1"/>
    <w:rsid w:val="00C01397"/>
    <w:rsid w:val="00C01E6B"/>
    <w:rsid w:val="00C02D0A"/>
    <w:rsid w:val="00C03A6E"/>
    <w:rsid w:val="00C06EFF"/>
    <w:rsid w:val="00C11B44"/>
    <w:rsid w:val="00C22047"/>
    <w:rsid w:val="00C226C0"/>
    <w:rsid w:val="00C32027"/>
    <w:rsid w:val="00C37459"/>
    <w:rsid w:val="00C41F26"/>
    <w:rsid w:val="00C42FE6"/>
    <w:rsid w:val="00C44853"/>
    <w:rsid w:val="00C44F6A"/>
    <w:rsid w:val="00C45470"/>
    <w:rsid w:val="00C6198E"/>
    <w:rsid w:val="00C638C4"/>
    <w:rsid w:val="00C708EA"/>
    <w:rsid w:val="00C778A5"/>
    <w:rsid w:val="00C827B7"/>
    <w:rsid w:val="00C95162"/>
    <w:rsid w:val="00C95774"/>
    <w:rsid w:val="00C95FD4"/>
    <w:rsid w:val="00C97592"/>
    <w:rsid w:val="00CA0CC1"/>
    <w:rsid w:val="00CA4018"/>
    <w:rsid w:val="00CA70F9"/>
    <w:rsid w:val="00CB0959"/>
    <w:rsid w:val="00CB4F6D"/>
    <w:rsid w:val="00CB5436"/>
    <w:rsid w:val="00CB6A37"/>
    <w:rsid w:val="00CB7684"/>
    <w:rsid w:val="00CB7C7D"/>
    <w:rsid w:val="00CC1B50"/>
    <w:rsid w:val="00CC67A8"/>
    <w:rsid w:val="00CC7C8F"/>
    <w:rsid w:val="00CD1FC4"/>
    <w:rsid w:val="00CE079B"/>
    <w:rsid w:val="00CE6822"/>
    <w:rsid w:val="00D01608"/>
    <w:rsid w:val="00D034A0"/>
    <w:rsid w:val="00D0544F"/>
    <w:rsid w:val="00D108D9"/>
    <w:rsid w:val="00D136AB"/>
    <w:rsid w:val="00D136BE"/>
    <w:rsid w:val="00D16CD8"/>
    <w:rsid w:val="00D21061"/>
    <w:rsid w:val="00D4108E"/>
    <w:rsid w:val="00D4328E"/>
    <w:rsid w:val="00D5069C"/>
    <w:rsid w:val="00D540AD"/>
    <w:rsid w:val="00D54111"/>
    <w:rsid w:val="00D6163D"/>
    <w:rsid w:val="00D831A3"/>
    <w:rsid w:val="00D86539"/>
    <w:rsid w:val="00D86E09"/>
    <w:rsid w:val="00D92B40"/>
    <w:rsid w:val="00D966CE"/>
    <w:rsid w:val="00D97BE3"/>
    <w:rsid w:val="00DA291A"/>
    <w:rsid w:val="00DA3711"/>
    <w:rsid w:val="00DB3294"/>
    <w:rsid w:val="00DD34D8"/>
    <w:rsid w:val="00DD46F3"/>
    <w:rsid w:val="00DE05B9"/>
    <w:rsid w:val="00DE2CA6"/>
    <w:rsid w:val="00DE56F2"/>
    <w:rsid w:val="00DF0CB6"/>
    <w:rsid w:val="00DF116D"/>
    <w:rsid w:val="00DF2759"/>
    <w:rsid w:val="00E00BFB"/>
    <w:rsid w:val="00E05654"/>
    <w:rsid w:val="00E06576"/>
    <w:rsid w:val="00E10FF2"/>
    <w:rsid w:val="00E134B7"/>
    <w:rsid w:val="00E13D3A"/>
    <w:rsid w:val="00E14CAF"/>
    <w:rsid w:val="00E16FF7"/>
    <w:rsid w:val="00E21BED"/>
    <w:rsid w:val="00E26D68"/>
    <w:rsid w:val="00E32466"/>
    <w:rsid w:val="00E32F3B"/>
    <w:rsid w:val="00E33D3B"/>
    <w:rsid w:val="00E35301"/>
    <w:rsid w:val="00E35E99"/>
    <w:rsid w:val="00E40E66"/>
    <w:rsid w:val="00E435EA"/>
    <w:rsid w:val="00E43F26"/>
    <w:rsid w:val="00E44045"/>
    <w:rsid w:val="00E4640F"/>
    <w:rsid w:val="00E54AD9"/>
    <w:rsid w:val="00E618C4"/>
    <w:rsid w:val="00E63A40"/>
    <w:rsid w:val="00E65433"/>
    <w:rsid w:val="00E7415D"/>
    <w:rsid w:val="00E82B86"/>
    <w:rsid w:val="00E84AF1"/>
    <w:rsid w:val="00E878EE"/>
    <w:rsid w:val="00E901A3"/>
    <w:rsid w:val="00E90890"/>
    <w:rsid w:val="00E91A89"/>
    <w:rsid w:val="00E97C1A"/>
    <w:rsid w:val="00EA0343"/>
    <w:rsid w:val="00EA585B"/>
    <w:rsid w:val="00EA6EC7"/>
    <w:rsid w:val="00EB104F"/>
    <w:rsid w:val="00EB46E5"/>
    <w:rsid w:val="00EC0CA0"/>
    <w:rsid w:val="00EC423B"/>
    <w:rsid w:val="00EC707C"/>
    <w:rsid w:val="00ED0187"/>
    <w:rsid w:val="00ED14BD"/>
    <w:rsid w:val="00ED5FDD"/>
    <w:rsid w:val="00EE0351"/>
    <w:rsid w:val="00EE0DE1"/>
    <w:rsid w:val="00EF529C"/>
    <w:rsid w:val="00EF59BC"/>
    <w:rsid w:val="00EF7679"/>
    <w:rsid w:val="00F016C7"/>
    <w:rsid w:val="00F035CE"/>
    <w:rsid w:val="00F060B5"/>
    <w:rsid w:val="00F0665B"/>
    <w:rsid w:val="00F068E6"/>
    <w:rsid w:val="00F1162D"/>
    <w:rsid w:val="00F12DEC"/>
    <w:rsid w:val="00F1715C"/>
    <w:rsid w:val="00F178DF"/>
    <w:rsid w:val="00F25BB4"/>
    <w:rsid w:val="00F27CF8"/>
    <w:rsid w:val="00F302A1"/>
    <w:rsid w:val="00F310F8"/>
    <w:rsid w:val="00F31518"/>
    <w:rsid w:val="00F3277F"/>
    <w:rsid w:val="00F35939"/>
    <w:rsid w:val="00F422D3"/>
    <w:rsid w:val="00F42DAB"/>
    <w:rsid w:val="00F45607"/>
    <w:rsid w:val="00F46BF6"/>
    <w:rsid w:val="00F4722B"/>
    <w:rsid w:val="00F54432"/>
    <w:rsid w:val="00F568F9"/>
    <w:rsid w:val="00F579D3"/>
    <w:rsid w:val="00F659EB"/>
    <w:rsid w:val="00F66CA1"/>
    <w:rsid w:val="00F746C8"/>
    <w:rsid w:val="00F762A8"/>
    <w:rsid w:val="00F811FE"/>
    <w:rsid w:val="00F85888"/>
    <w:rsid w:val="00F86BA6"/>
    <w:rsid w:val="00F905B1"/>
    <w:rsid w:val="00F95FBD"/>
    <w:rsid w:val="00F9740F"/>
    <w:rsid w:val="00FA6380"/>
    <w:rsid w:val="00FB17B9"/>
    <w:rsid w:val="00FB3523"/>
    <w:rsid w:val="00FB4272"/>
    <w:rsid w:val="00FB6342"/>
    <w:rsid w:val="00FC478D"/>
    <w:rsid w:val="00FC4E6E"/>
    <w:rsid w:val="00FC6389"/>
    <w:rsid w:val="00FD09CC"/>
    <w:rsid w:val="00FD36B8"/>
    <w:rsid w:val="00FD6EBB"/>
    <w:rsid w:val="00FE6AEC"/>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Odstavec1-2i0">
    <w:name w:val="_Odstavec_1-2_i)"/>
    <w:basedOn w:val="Odstavec1-1a"/>
    <w:qFormat/>
    <w:rsid w:val="00295700"/>
    <w:pPr>
      <w:numPr>
        <w:numId w:val="0"/>
      </w:numPr>
      <w:ind w:left="1531" w:hanging="454"/>
    </w:pPr>
  </w:style>
  <w:style w:type="paragraph" w:customStyle="1" w:styleId="NADPIS2-10">
    <w:name w:val="_NADPIS_2-1"/>
    <w:basedOn w:val="Odstavecseseznamem"/>
    <w:next w:val="Normln"/>
    <w:qFormat/>
    <w:rsid w:val="00295700"/>
    <w:pPr>
      <w:keepNext/>
      <w:tabs>
        <w:tab w:val="num" w:pos="737"/>
      </w:tabs>
      <w:spacing w:before="285" w:after="105" w:line="264" w:lineRule="auto"/>
      <w:ind w:left="737" w:hanging="737"/>
      <w:contextualSpacing w:val="0"/>
      <w:outlineLvl w:val="0"/>
    </w:pPr>
    <w:rPr>
      <w:b/>
      <w:caps/>
      <w:sz w:val="22"/>
      <w:szCs w:val="18"/>
    </w:rPr>
  </w:style>
  <w:style w:type="paragraph" w:customStyle="1" w:styleId="Odstavec1-5i">
    <w:name w:val="_Odstavec_1-5_(i)"/>
    <w:basedOn w:val="Odstavec1-1a"/>
    <w:qFormat/>
    <w:rsid w:val="00295700"/>
    <w:pPr>
      <w:numPr>
        <w:numId w:val="0"/>
      </w:numPr>
      <w:ind w:left="1985" w:hanging="454"/>
    </w:pPr>
  </w:style>
  <w:style w:type="paragraph" w:customStyle="1" w:styleId="Odstavec1-61">
    <w:name w:val="_Odstavec_1-6_(1)"/>
    <w:basedOn w:val="Odstavec1-1a"/>
    <w:qFormat/>
    <w:rsid w:val="00295700"/>
    <w:pPr>
      <w:numPr>
        <w:numId w:val="0"/>
      </w:numPr>
      <w:spacing w:after="90"/>
      <w:ind w:left="2438" w:hanging="45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18341F"/>
    <w:rsid w:val="001C583B"/>
    <w:rsid w:val="001D4073"/>
    <w:rsid w:val="001D63DB"/>
    <w:rsid w:val="002213D1"/>
    <w:rsid w:val="002545D5"/>
    <w:rsid w:val="002B5C1D"/>
    <w:rsid w:val="00312C7D"/>
    <w:rsid w:val="0031565E"/>
    <w:rsid w:val="00320797"/>
    <w:rsid w:val="00336D6F"/>
    <w:rsid w:val="00422CD5"/>
    <w:rsid w:val="004560C8"/>
    <w:rsid w:val="0052251B"/>
    <w:rsid w:val="00567E3E"/>
    <w:rsid w:val="00584189"/>
    <w:rsid w:val="00671E0B"/>
    <w:rsid w:val="006A44DB"/>
    <w:rsid w:val="00700AB4"/>
    <w:rsid w:val="00706C2D"/>
    <w:rsid w:val="007A28F9"/>
    <w:rsid w:val="007B2713"/>
    <w:rsid w:val="00821063"/>
    <w:rsid w:val="008314AF"/>
    <w:rsid w:val="00835BFC"/>
    <w:rsid w:val="00855DB1"/>
    <w:rsid w:val="008673D2"/>
    <w:rsid w:val="00902963"/>
    <w:rsid w:val="00977D66"/>
    <w:rsid w:val="009935B2"/>
    <w:rsid w:val="009B5DC1"/>
    <w:rsid w:val="009C580F"/>
    <w:rsid w:val="00A30AAE"/>
    <w:rsid w:val="00A961A8"/>
    <w:rsid w:val="00B66471"/>
    <w:rsid w:val="00C01782"/>
    <w:rsid w:val="00C01E6B"/>
    <w:rsid w:val="00C16317"/>
    <w:rsid w:val="00C404BF"/>
    <w:rsid w:val="00C827B7"/>
    <w:rsid w:val="00CA1426"/>
    <w:rsid w:val="00D034D4"/>
    <w:rsid w:val="00DE2CA6"/>
    <w:rsid w:val="00E16231"/>
    <w:rsid w:val="00E465AF"/>
    <w:rsid w:val="00E505B7"/>
    <w:rsid w:val="00E74833"/>
    <w:rsid w:val="00EC423B"/>
    <w:rsid w:val="00F31518"/>
    <w:rsid w:val="00F56984"/>
    <w:rsid w:val="00F57A49"/>
    <w:rsid w:val="00F927A2"/>
    <w:rsid w:val="00FC47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SharedWithUsers xmlns="984234ca-c373-45c2-b25d-5f673622f748">
      <UserInfo>
        <DisplayName>Průcha Tomáš, Ing.</DisplayName>
        <AccountId>1227</AccountId>
        <AccountType/>
      </UserInfo>
    </SharedWithUsers>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931B55-AD64-4D4C-9181-05A9FF238BEB}">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984234ca-c373-45c2-b25d-5f673622f748"/>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SOD_DOKUMENTACE_(DUSP-DUSL-DSP+PDPS)-03-23_VZOR</Template>
  <TotalTime>0</TotalTime>
  <Pages>32</Pages>
  <Words>5683</Words>
  <Characters>33533</Characters>
  <Application>Microsoft Office Word</Application>
  <DocSecurity>0</DocSecurity>
  <Lines>279</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Jungová Kateřina</cp:lastModifiedBy>
  <cp:revision>2</cp:revision>
  <cp:lastPrinted>2023-04-11T09:26:00Z</cp:lastPrinted>
  <dcterms:created xsi:type="dcterms:W3CDTF">2025-09-26T09:05:00Z</dcterms:created>
  <dcterms:modified xsi:type="dcterms:W3CDTF">2025-09-26T09:05:00Z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